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478C" w14:textId="77777777" w:rsidR="00C71EDE" w:rsidRPr="00EA1AAD" w:rsidRDefault="008516F8" w:rsidP="006A0895">
      <w:pPr>
        <w:spacing w:line="10" w:lineRule="atLeast"/>
        <w:ind w:left="0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Nombre del </w:t>
      </w:r>
      <w:r w:rsidR="00AD5373" w:rsidRPr="00EA1AAD">
        <w:rPr>
          <w:rFonts w:ascii="Arial" w:hAnsi="Arial" w:cs="Arial"/>
          <w:sz w:val="18"/>
          <w:szCs w:val="18"/>
        </w:rPr>
        <w:t>proceso: _</w:t>
      </w:r>
      <w:r w:rsidR="00C71EDE" w:rsidRPr="00EA1AAD">
        <w:rPr>
          <w:rFonts w:ascii="Arial" w:hAnsi="Arial" w:cs="Arial"/>
          <w:sz w:val="18"/>
          <w:szCs w:val="18"/>
        </w:rPr>
        <w:t>______</w:t>
      </w:r>
      <w:r w:rsidR="007527C3" w:rsidRPr="00EA1AAD">
        <w:rPr>
          <w:rFonts w:ascii="Arial" w:hAnsi="Arial" w:cs="Arial"/>
          <w:sz w:val="18"/>
          <w:szCs w:val="18"/>
        </w:rPr>
        <w:t>________________________</w:t>
      </w:r>
      <w:r w:rsidR="00C71EDE" w:rsidRPr="00EA1AAD">
        <w:rPr>
          <w:rFonts w:ascii="Arial" w:hAnsi="Arial" w:cs="Arial"/>
          <w:sz w:val="18"/>
          <w:szCs w:val="18"/>
        </w:rPr>
        <w:t>__</w:t>
      </w:r>
      <w:r w:rsidR="007527C3" w:rsidRPr="00EA1AAD">
        <w:rPr>
          <w:rFonts w:ascii="Arial" w:hAnsi="Arial" w:cs="Arial"/>
          <w:sz w:val="18"/>
          <w:szCs w:val="18"/>
        </w:rPr>
        <w:t xml:space="preserve"> </w:t>
      </w:r>
      <w:r w:rsidR="00A872FC" w:rsidRPr="00EA1AAD">
        <w:rPr>
          <w:rFonts w:ascii="Arial" w:hAnsi="Arial" w:cs="Arial"/>
          <w:sz w:val="18"/>
          <w:szCs w:val="18"/>
        </w:rPr>
        <w:t>Fecha: _</w:t>
      </w:r>
      <w:r w:rsidR="007527C3" w:rsidRPr="00EA1AAD">
        <w:rPr>
          <w:rFonts w:ascii="Arial" w:hAnsi="Arial" w:cs="Arial"/>
          <w:sz w:val="18"/>
          <w:szCs w:val="18"/>
        </w:rPr>
        <w:t>___</w:t>
      </w:r>
      <w:r w:rsidR="00C71EDE" w:rsidRPr="00EA1AAD">
        <w:rPr>
          <w:rFonts w:ascii="Arial" w:hAnsi="Arial" w:cs="Arial"/>
          <w:sz w:val="18"/>
          <w:szCs w:val="18"/>
        </w:rPr>
        <w:t>______</w:t>
      </w:r>
      <w:r w:rsidRPr="00EA1AAD">
        <w:rPr>
          <w:rFonts w:ascii="Arial" w:hAnsi="Arial" w:cs="Arial"/>
          <w:sz w:val="18"/>
          <w:szCs w:val="18"/>
        </w:rPr>
        <w:t>__</w:t>
      </w:r>
      <w:r w:rsidR="00C71EDE" w:rsidRPr="00EA1AAD">
        <w:rPr>
          <w:rFonts w:ascii="Arial" w:hAnsi="Arial" w:cs="Arial"/>
          <w:sz w:val="18"/>
          <w:szCs w:val="18"/>
        </w:rPr>
        <w:t>___</w:t>
      </w:r>
    </w:p>
    <w:p w14:paraId="72E5C562" w14:textId="77777777" w:rsidR="00C71EDE" w:rsidRPr="00EA1AAD" w:rsidRDefault="00C71EDE" w:rsidP="006A0895">
      <w:pPr>
        <w:spacing w:line="10" w:lineRule="atLeast"/>
        <w:ind w:left="0"/>
        <w:rPr>
          <w:rFonts w:ascii="Arial" w:hAnsi="Arial" w:cs="Arial"/>
          <w:sz w:val="10"/>
          <w:szCs w:val="18"/>
        </w:rPr>
      </w:pPr>
    </w:p>
    <w:p w14:paraId="73D246CC" w14:textId="77777777" w:rsidR="00EA4824" w:rsidRPr="00EA1AAD" w:rsidRDefault="008A17DB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</w:t>
      </w:r>
      <w:r w:rsidR="002063A6" w:rsidRPr="00EA1AAD">
        <w:rPr>
          <w:rFonts w:ascii="Arial" w:hAnsi="Arial" w:cs="Arial"/>
          <w:sz w:val="18"/>
          <w:szCs w:val="18"/>
        </w:rPr>
        <w:t>El mapa de procesos permite ver claramente</w:t>
      </w:r>
      <w:r w:rsidRPr="00EA1AAD">
        <w:rPr>
          <w:rFonts w:ascii="Arial" w:hAnsi="Arial" w:cs="Arial"/>
          <w:sz w:val="18"/>
          <w:szCs w:val="18"/>
        </w:rPr>
        <w:t xml:space="preserve"> </w:t>
      </w:r>
      <w:r w:rsidR="002063A6" w:rsidRPr="00EA1AAD">
        <w:rPr>
          <w:rFonts w:ascii="Arial" w:hAnsi="Arial" w:cs="Arial"/>
          <w:sz w:val="18"/>
          <w:szCs w:val="18"/>
        </w:rPr>
        <w:t>las actividades de todas las dependencias</w:t>
      </w:r>
      <w:r w:rsidR="00F016E1" w:rsidRPr="00EA1AAD">
        <w:rPr>
          <w:rFonts w:ascii="Arial" w:hAnsi="Arial" w:cs="Arial"/>
          <w:sz w:val="18"/>
          <w:szCs w:val="18"/>
        </w:rPr>
        <w:t xml:space="preserve"> del Ministerio</w:t>
      </w:r>
      <w:r w:rsidRPr="00EA1AAD">
        <w:rPr>
          <w:rFonts w:ascii="Arial" w:hAnsi="Arial" w:cs="Arial"/>
          <w:sz w:val="18"/>
          <w:szCs w:val="18"/>
        </w:rPr>
        <w:t>?</w:t>
      </w:r>
    </w:p>
    <w:p w14:paraId="64F2E63C" w14:textId="77777777" w:rsidR="001D5A3C" w:rsidRPr="00EA1AAD" w:rsidRDefault="001D5A3C" w:rsidP="006A0895">
      <w:pPr>
        <w:spacing w:line="10" w:lineRule="atLeast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88"/>
        <w:gridCol w:w="532"/>
        <w:gridCol w:w="3897"/>
        <w:gridCol w:w="4864"/>
      </w:tblGrid>
      <w:tr w:rsidR="00961175" w:rsidRPr="00EA1AAD" w14:paraId="688BE2FE" w14:textId="77777777" w:rsidTr="00534D31">
        <w:trPr>
          <w:trHeight w:val="462"/>
        </w:trPr>
        <w:tc>
          <w:tcPr>
            <w:tcW w:w="488" w:type="dxa"/>
            <w:vAlign w:val="center"/>
          </w:tcPr>
          <w:p w14:paraId="55777BD0" w14:textId="77777777" w:rsidR="00961175" w:rsidRPr="00EA1AAD" w:rsidRDefault="00961175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32" w:type="dxa"/>
            <w:shd w:val="clear" w:color="auto" w:fill="auto"/>
          </w:tcPr>
          <w:p w14:paraId="63D5C99B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404040" w:themeFill="text1" w:themeFillTint="BF"/>
          </w:tcPr>
          <w:p w14:paraId="1BA4207E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4" w:type="dxa"/>
            <w:shd w:val="clear" w:color="auto" w:fill="404040" w:themeFill="text1" w:themeFillTint="BF"/>
          </w:tcPr>
          <w:p w14:paraId="027F4BCF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175" w:rsidRPr="00EA1AAD" w14:paraId="6CA282E0" w14:textId="77777777" w:rsidTr="00534D31">
        <w:tc>
          <w:tcPr>
            <w:tcW w:w="488" w:type="dxa"/>
            <w:vAlign w:val="center"/>
          </w:tcPr>
          <w:p w14:paraId="59901D37" w14:textId="77777777" w:rsidR="00961175" w:rsidRPr="00EA1AAD" w:rsidRDefault="00961175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32" w:type="dxa"/>
          </w:tcPr>
          <w:p w14:paraId="08BDA9E4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14:paraId="6F2B3A4F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¿Qué dependencias hacen falta?</w:t>
            </w:r>
          </w:p>
        </w:tc>
        <w:tc>
          <w:tcPr>
            <w:tcW w:w="4864" w:type="dxa"/>
          </w:tcPr>
          <w:p w14:paraId="6868E886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 xml:space="preserve">¿A qué tipo de proceso correspondería? </w:t>
            </w:r>
          </w:p>
          <w:p w14:paraId="1BAD5864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424A388" w14:textId="77777777"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83CFD9" w14:textId="77777777" w:rsidR="001D5A3C" w:rsidRPr="00EA1AAD" w:rsidRDefault="001D5A3C" w:rsidP="006A0895">
      <w:pPr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14:paraId="28C99711" w14:textId="77777777" w:rsidR="00D72576" w:rsidRPr="00EA1AAD" w:rsidRDefault="00A872F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De acuerdo al mapa de procesos, ¿qué bienes y servicios ofrece su proceso?</w:t>
      </w:r>
      <w:r w:rsidR="00115FFA" w:rsidRPr="00EA1AAD">
        <w:rPr>
          <w:rFonts w:ascii="Arial" w:hAnsi="Arial" w:cs="Arial"/>
          <w:sz w:val="18"/>
          <w:szCs w:val="18"/>
        </w:rPr>
        <w:t xml:space="preserve"> </w:t>
      </w:r>
    </w:p>
    <w:p w14:paraId="58B53BD8" w14:textId="77777777" w:rsidR="00D72576" w:rsidRPr="00EA1AAD" w:rsidRDefault="00D72576" w:rsidP="006A0895">
      <w:pPr>
        <w:spacing w:line="10" w:lineRule="atLeast"/>
        <w:ind w:left="0"/>
        <w:rPr>
          <w:rFonts w:ascii="Arial" w:hAnsi="Arial" w:cs="Arial"/>
          <w:color w:val="00B050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353"/>
        <w:gridCol w:w="4819"/>
      </w:tblGrid>
      <w:tr w:rsidR="00030B65" w:rsidRPr="00EA1AAD" w14:paraId="0F3D02B1" w14:textId="77777777" w:rsidTr="006A0895">
        <w:trPr>
          <w:trHeight w:val="98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3BC5B10D" w14:textId="77777777" w:rsidR="009C56B6" w:rsidRPr="00EA1AAD" w:rsidRDefault="009C56B6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AD">
              <w:rPr>
                <w:rFonts w:ascii="Arial" w:hAnsi="Arial" w:cs="Arial"/>
                <w:b/>
                <w:sz w:val="18"/>
                <w:szCs w:val="18"/>
              </w:rPr>
              <w:t>Bienes y servicios incluidos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2A26028F" w14:textId="77777777" w:rsidR="009C56B6" w:rsidRPr="00EA1AAD" w:rsidRDefault="009C56B6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AD">
              <w:rPr>
                <w:rFonts w:ascii="Arial" w:hAnsi="Arial" w:cs="Arial"/>
                <w:b/>
                <w:sz w:val="18"/>
                <w:szCs w:val="18"/>
              </w:rPr>
              <w:t>Bienes y servicios no incluidos</w:t>
            </w:r>
          </w:p>
        </w:tc>
      </w:tr>
      <w:tr w:rsidR="00030B65" w:rsidRPr="00EA1AAD" w14:paraId="64D5D6FA" w14:textId="77777777" w:rsidTr="00FA4277">
        <w:trPr>
          <w:trHeight w:val="170"/>
        </w:trPr>
        <w:tc>
          <w:tcPr>
            <w:tcW w:w="5353" w:type="dxa"/>
          </w:tcPr>
          <w:p w14:paraId="329CF281" w14:textId="77777777" w:rsidR="009C56B6" w:rsidRPr="00EA1AAD" w:rsidRDefault="009C56B6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A100D2A" w14:textId="77777777" w:rsidR="009C56B6" w:rsidRPr="00EA1AAD" w:rsidRDefault="009C56B6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14:paraId="652756F9" w14:textId="77777777" w:rsidTr="00FA4277">
        <w:trPr>
          <w:trHeight w:val="274"/>
        </w:trPr>
        <w:tc>
          <w:tcPr>
            <w:tcW w:w="5353" w:type="dxa"/>
          </w:tcPr>
          <w:p w14:paraId="7AA52309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C3E17E4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14:paraId="720C5A6B" w14:textId="77777777" w:rsidTr="00FA4277">
        <w:trPr>
          <w:trHeight w:val="278"/>
        </w:trPr>
        <w:tc>
          <w:tcPr>
            <w:tcW w:w="5353" w:type="dxa"/>
          </w:tcPr>
          <w:p w14:paraId="314083CC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30CEDD2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14:paraId="3CD91DE6" w14:textId="77777777" w:rsidTr="00FA4277">
        <w:trPr>
          <w:trHeight w:val="243"/>
        </w:trPr>
        <w:tc>
          <w:tcPr>
            <w:tcW w:w="5353" w:type="dxa"/>
          </w:tcPr>
          <w:p w14:paraId="5EF59F80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FF4C93F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14:paraId="29C6C365" w14:textId="77777777" w:rsidTr="00FA4277">
        <w:trPr>
          <w:trHeight w:val="304"/>
        </w:trPr>
        <w:tc>
          <w:tcPr>
            <w:tcW w:w="5353" w:type="dxa"/>
          </w:tcPr>
          <w:p w14:paraId="705CDA3E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52D669F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14:paraId="188DCAB3" w14:textId="77777777" w:rsidTr="00FA4277">
        <w:trPr>
          <w:trHeight w:val="238"/>
        </w:trPr>
        <w:tc>
          <w:tcPr>
            <w:tcW w:w="5353" w:type="dxa"/>
          </w:tcPr>
          <w:p w14:paraId="4942C72B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1DF8F6B" w14:textId="77777777"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A5EBCE" w14:textId="77777777" w:rsidR="008A17DB" w:rsidRPr="00EA1AAD" w:rsidRDefault="008A17DB" w:rsidP="006A0895">
      <w:pPr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14:paraId="0253E8D9" w14:textId="77777777" w:rsidR="00D72576" w:rsidRPr="00EA1AAD" w:rsidRDefault="00D72576" w:rsidP="00FA4277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¿Estos bienes y servicios se reflejan en el mapa de procesos?</w:t>
      </w:r>
      <w:r w:rsidR="00FA4277" w:rsidRPr="00EA1AAD">
        <w:rPr>
          <w:rFonts w:ascii="Arial" w:hAnsi="Arial" w:cs="Arial"/>
          <w:sz w:val="18"/>
          <w:szCs w:val="18"/>
        </w:rPr>
        <w:t xml:space="preserve">  SI ___ NO___</w:t>
      </w:r>
    </w:p>
    <w:p w14:paraId="68188A59" w14:textId="77777777" w:rsidR="00D72576" w:rsidRPr="00EA1AAD" w:rsidRDefault="00D72576" w:rsidP="006A0895">
      <w:pPr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14:paraId="1080570C" w14:textId="77777777" w:rsidR="00A10472" w:rsidRPr="00EA1AAD" w:rsidRDefault="002063A6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Que le modificaría al actual mapa de procesos:</w:t>
      </w:r>
    </w:p>
    <w:p w14:paraId="26982241" w14:textId="77777777" w:rsidR="002063A6" w:rsidRPr="00EA1AAD" w:rsidRDefault="002063A6" w:rsidP="006A0895">
      <w:pPr>
        <w:spacing w:line="10" w:lineRule="atLeast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814"/>
        <w:gridCol w:w="567"/>
      </w:tblGrid>
      <w:tr w:rsidR="002B419D" w:rsidRPr="00EA1AAD" w14:paraId="5901F5DA" w14:textId="77777777" w:rsidTr="00F016E1">
        <w:tc>
          <w:tcPr>
            <w:tcW w:w="4814" w:type="dxa"/>
          </w:tcPr>
          <w:p w14:paraId="3566E89D" w14:textId="77777777"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Número de procesos</w:t>
            </w:r>
          </w:p>
        </w:tc>
        <w:tc>
          <w:tcPr>
            <w:tcW w:w="567" w:type="dxa"/>
          </w:tcPr>
          <w:p w14:paraId="47F69013" w14:textId="77777777"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19D" w:rsidRPr="00EA1AAD" w14:paraId="18AFD670" w14:textId="77777777" w:rsidTr="00F016E1">
        <w:tc>
          <w:tcPr>
            <w:tcW w:w="4814" w:type="dxa"/>
          </w:tcPr>
          <w:p w14:paraId="3B419AF1" w14:textId="77777777"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Orden de interacción de su proceso</w:t>
            </w:r>
          </w:p>
        </w:tc>
        <w:tc>
          <w:tcPr>
            <w:tcW w:w="567" w:type="dxa"/>
          </w:tcPr>
          <w:p w14:paraId="5EE1D4DC" w14:textId="77777777"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19D" w:rsidRPr="00EA1AAD" w14:paraId="2204923C" w14:textId="77777777" w:rsidTr="00F016E1">
        <w:tc>
          <w:tcPr>
            <w:tcW w:w="4814" w:type="dxa"/>
          </w:tcPr>
          <w:p w14:paraId="2CC24A59" w14:textId="77777777"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 le cambiaría nada</w:t>
            </w:r>
          </w:p>
        </w:tc>
        <w:tc>
          <w:tcPr>
            <w:tcW w:w="567" w:type="dxa"/>
          </w:tcPr>
          <w:p w14:paraId="34AB12FF" w14:textId="77777777"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6ADA38" w14:textId="77777777" w:rsidR="00246F07" w:rsidRPr="00EA1AAD" w:rsidRDefault="00246F07" w:rsidP="006A0895">
      <w:pPr>
        <w:spacing w:line="10" w:lineRule="atLeast"/>
        <w:ind w:left="0"/>
        <w:rPr>
          <w:rFonts w:ascii="Arial" w:hAnsi="Arial" w:cs="Arial"/>
          <w:sz w:val="10"/>
          <w:szCs w:val="18"/>
        </w:rPr>
      </w:pPr>
    </w:p>
    <w:p w14:paraId="324268B1" w14:textId="77777777" w:rsidR="005C4F48" w:rsidRPr="00EA1AAD" w:rsidRDefault="002B419D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Teniendo en cuenta </w:t>
      </w:r>
      <w:r w:rsidR="005C4F48" w:rsidRPr="00EA1AAD">
        <w:rPr>
          <w:rFonts w:ascii="Arial" w:hAnsi="Arial" w:cs="Arial"/>
          <w:sz w:val="18"/>
          <w:szCs w:val="18"/>
        </w:rPr>
        <w:t>que:</w:t>
      </w:r>
      <w:r w:rsidR="003215E3" w:rsidRPr="00EA1AAD">
        <w:rPr>
          <w:rFonts w:ascii="Arial" w:hAnsi="Arial" w:cs="Arial"/>
          <w:sz w:val="18"/>
          <w:szCs w:val="18"/>
        </w:rPr>
        <w:tab/>
      </w:r>
    </w:p>
    <w:p w14:paraId="38B719AE" w14:textId="77777777" w:rsidR="003215E3" w:rsidRPr="00EA1AAD" w:rsidRDefault="003215E3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14:paraId="6360F7B5" w14:textId="77777777"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estratégicos:</w:t>
      </w:r>
      <w:r w:rsidRPr="00EA1AAD">
        <w:rPr>
          <w:rFonts w:ascii="Arial" w:hAnsi="Arial" w:cs="Arial"/>
          <w:i/>
          <w:sz w:val="18"/>
          <w:szCs w:val="18"/>
        </w:rPr>
        <w:t xml:space="preserve"> Son aquellos que permiten dirigir la entidad al más alto nivel, incluye los procesos relacionados con la definición, establecimiento y seguimiento de las políticas, estrategias y objetivos; así como el establecimiento de la comunicación que permiten a la entidad alcanzar las metas.</w:t>
      </w:r>
    </w:p>
    <w:p w14:paraId="1A0BD03E" w14:textId="77777777" w:rsidR="003215E3" w:rsidRPr="00EA1AAD" w:rsidRDefault="003215E3" w:rsidP="006A0895">
      <w:pPr>
        <w:spacing w:line="10" w:lineRule="atLeast"/>
        <w:ind w:left="0"/>
        <w:rPr>
          <w:rFonts w:ascii="Arial" w:hAnsi="Arial" w:cs="Arial"/>
          <w:i/>
          <w:sz w:val="10"/>
          <w:szCs w:val="18"/>
        </w:rPr>
      </w:pPr>
      <w:r w:rsidRPr="00EA1AAD" w:rsidDel="002341DE">
        <w:rPr>
          <w:rFonts w:ascii="Arial" w:hAnsi="Arial" w:cs="Arial"/>
          <w:i/>
          <w:sz w:val="18"/>
          <w:szCs w:val="18"/>
        </w:rPr>
        <w:t xml:space="preserve"> </w:t>
      </w:r>
    </w:p>
    <w:p w14:paraId="5240AD2B" w14:textId="77777777"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Misionales:</w:t>
      </w:r>
      <w:r w:rsidRPr="00EA1AAD">
        <w:rPr>
          <w:rFonts w:ascii="Arial" w:hAnsi="Arial" w:cs="Arial"/>
          <w:i/>
          <w:sz w:val="18"/>
          <w:szCs w:val="18"/>
        </w:rPr>
        <w:t xml:space="preserve"> Cadena de valor que permite obtener el resultado previsto por la entidad en el cumplimiento del objeto social o razón de ser. </w:t>
      </w:r>
    </w:p>
    <w:p w14:paraId="164031E0" w14:textId="77777777" w:rsidR="003215E3" w:rsidRPr="00EA1AAD" w:rsidRDefault="003215E3" w:rsidP="006A0895">
      <w:pPr>
        <w:spacing w:line="10" w:lineRule="atLeast"/>
        <w:ind w:left="0"/>
        <w:rPr>
          <w:rFonts w:ascii="Arial" w:hAnsi="Arial" w:cs="Arial"/>
          <w:b/>
          <w:i/>
          <w:sz w:val="10"/>
          <w:szCs w:val="18"/>
        </w:rPr>
      </w:pPr>
    </w:p>
    <w:p w14:paraId="37C61D64" w14:textId="77777777"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de apoyo:</w:t>
      </w:r>
      <w:r w:rsidRPr="00EA1AAD">
        <w:rPr>
          <w:rFonts w:ascii="Arial" w:hAnsi="Arial" w:cs="Arial"/>
          <w:i/>
          <w:sz w:val="18"/>
          <w:szCs w:val="18"/>
        </w:rPr>
        <w:t xml:space="preserve">  Proveen los recursos necesarios para el desarrollo de los procesos estratégicos, misionales y de evaluación.</w:t>
      </w:r>
    </w:p>
    <w:p w14:paraId="466255F3" w14:textId="77777777" w:rsidR="003215E3" w:rsidRPr="00EA1AAD" w:rsidRDefault="003215E3" w:rsidP="006A0895">
      <w:pPr>
        <w:pStyle w:val="Prrafodelista"/>
        <w:spacing w:line="10" w:lineRule="atLeast"/>
        <w:rPr>
          <w:rFonts w:ascii="Arial" w:hAnsi="Arial" w:cs="Arial"/>
          <w:i/>
          <w:sz w:val="10"/>
          <w:szCs w:val="18"/>
        </w:rPr>
      </w:pPr>
    </w:p>
    <w:p w14:paraId="45883633" w14:textId="77777777"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de evaluación:</w:t>
      </w:r>
      <w:r w:rsidRPr="00EA1AAD">
        <w:rPr>
          <w:rFonts w:ascii="Arial" w:hAnsi="Arial" w:cs="Arial"/>
          <w:i/>
          <w:sz w:val="18"/>
          <w:szCs w:val="18"/>
        </w:rPr>
        <w:t xml:space="preserve"> Necesarios para medir y recopilar datos para el análisis del desempeño y la mejora de la eficacia y la eficiencia de la entidad</w:t>
      </w:r>
    </w:p>
    <w:p w14:paraId="15942416" w14:textId="77777777" w:rsidR="003215E3" w:rsidRPr="00EA1AAD" w:rsidRDefault="003215E3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14:paraId="6F39267F" w14:textId="77777777" w:rsidR="002063A6" w:rsidRPr="00EA1AAD" w:rsidRDefault="003215E3" w:rsidP="006A0895">
      <w:pPr>
        <w:pStyle w:val="Prrafodelista"/>
        <w:spacing w:line="10" w:lineRule="atLeast"/>
        <w:ind w:left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M</w:t>
      </w:r>
      <w:r w:rsidR="00246F07" w:rsidRPr="00EA1AAD">
        <w:rPr>
          <w:rFonts w:ascii="Arial" w:hAnsi="Arial" w:cs="Arial"/>
          <w:sz w:val="18"/>
          <w:szCs w:val="18"/>
        </w:rPr>
        <w:t xml:space="preserve">arque con </w:t>
      </w:r>
      <w:r w:rsidR="00A20AAC" w:rsidRPr="00EA1AAD">
        <w:rPr>
          <w:rFonts w:ascii="Arial" w:hAnsi="Arial" w:cs="Arial"/>
          <w:sz w:val="18"/>
          <w:szCs w:val="18"/>
        </w:rPr>
        <w:t>una X</w:t>
      </w:r>
      <w:r w:rsidR="00F016E1" w:rsidRPr="00EA1AAD">
        <w:rPr>
          <w:rFonts w:ascii="Arial" w:hAnsi="Arial" w:cs="Arial"/>
          <w:sz w:val="18"/>
          <w:szCs w:val="18"/>
        </w:rPr>
        <w:t xml:space="preserve"> solo</w:t>
      </w:r>
      <w:r w:rsidR="00246F07" w:rsidRPr="00EA1AAD">
        <w:rPr>
          <w:rFonts w:ascii="Arial" w:hAnsi="Arial" w:cs="Arial"/>
          <w:sz w:val="18"/>
          <w:szCs w:val="18"/>
        </w:rPr>
        <w:t xml:space="preserve"> los procesos</w:t>
      </w:r>
      <w:r w:rsidR="002B419D" w:rsidRPr="00EA1AAD">
        <w:rPr>
          <w:rFonts w:ascii="Arial" w:hAnsi="Arial" w:cs="Arial"/>
          <w:sz w:val="18"/>
          <w:szCs w:val="18"/>
        </w:rPr>
        <w:t xml:space="preserve"> </w:t>
      </w:r>
      <w:r w:rsidR="00246F07" w:rsidRPr="00EA1AAD">
        <w:rPr>
          <w:rFonts w:ascii="Arial" w:hAnsi="Arial" w:cs="Arial"/>
          <w:sz w:val="18"/>
          <w:szCs w:val="18"/>
        </w:rPr>
        <w:t xml:space="preserve">que </w:t>
      </w:r>
      <w:r w:rsidR="002B419D" w:rsidRPr="00EA1AAD">
        <w:rPr>
          <w:rFonts w:ascii="Arial" w:hAnsi="Arial" w:cs="Arial"/>
          <w:sz w:val="18"/>
          <w:szCs w:val="18"/>
        </w:rPr>
        <w:t>considera que</w:t>
      </w:r>
      <w:r w:rsidR="00246F07" w:rsidRPr="00EA1AAD">
        <w:rPr>
          <w:rFonts w:ascii="Arial" w:hAnsi="Arial" w:cs="Arial"/>
          <w:sz w:val="18"/>
          <w:szCs w:val="18"/>
        </w:rPr>
        <w:t xml:space="preserve"> e</w:t>
      </w:r>
      <w:r w:rsidR="002B419D" w:rsidRPr="00EA1AAD">
        <w:rPr>
          <w:rFonts w:ascii="Arial" w:hAnsi="Arial" w:cs="Arial"/>
          <w:sz w:val="18"/>
          <w:szCs w:val="18"/>
        </w:rPr>
        <w:t>stán mal clasificados</w:t>
      </w:r>
      <w:r w:rsidRPr="00EA1AAD">
        <w:rPr>
          <w:rFonts w:ascii="Arial" w:hAnsi="Arial" w:cs="Arial"/>
          <w:sz w:val="18"/>
          <w:szCs w:val="18"/>
        </w:rPr>
        <w:t xml:space="preserve"> en el actual mapa de procesos</w:t>
      </w:r>
      <w:r w:rsidR="00246F07" w:rsidRPr="00EA1AAD">
        <w:rPr>
          <w:rFonts w:ascii="Arial" w:hAnsi="Arial" w:cs="Arial"/>
          <w:sz w:val="18"/>
          <w:szCs w:val="18"/>
        </w:rPr>
        <w:t>:</w:t>
      </w:r>
    </w:p>
    <w:p w14:paraId="7E86D36A" w14:textId="77777777" w:rsidR="002B419D" w:rsidRPr="00EA1AAD" w:rsidRDefault="002B419D" w:rsidP="006A0895">
      <w:pPr>
        <w:spacing w:line="10" w:lineRule="atLeast"/>
        <w:rPr>
          <w:rFonts w:ascii="Arial" w:hAnsi="Arial" w:cs="Arial"/>
          <w:sz w:val="10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292"/>
        <w:gridCol w:w="1044"/>
        <w:gridCol w:w="370"/>
        <w:gridCol w:w="3787"/>
      </w:tblGrid>
      <w:tr w:rsidR="00534D31" w:rsidRPr="00EA1AAD" w14:paraId="0ACF3817" w14:textId="77777777" w:rsidTr="00DC6908">
        <w:trPr>
          <w:trHeight w:val="270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15697E53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AAD">
              <w:rPr>
                <w:rFonts w:ascii="Arial" w:hAnsi="Arial" w:cs="Arial"/>
                <w:b/>
                <w:sz w:val="16"/>
                <w:szCs w:val="16"/>
              </w:rPr>
              <w:t>Tipo de Proceso</w:t>
            </w:r>
          </w:p>
        </w:tc>
        <w:tc>
          <w:tcPr>
            <w:tcW w:w="4292" w:type="dxa"/>
            <w:shd w:val="clear" w:color="auto" w:fill="D9D9D9" w:themeFill="background1" w:themeFillShade="D9"/>
            <w:vAlign w:val="center"/>
          </w:tcPr>
          <w:p w14:paraId="0B1FF08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AAD">
              <w:rPr>
                <w:rFonts w:ascii="Arial" w:hAnsi="Arial" w:cs="Arial"/>
                <w:b/>
                <w:sz w:val="16"/>
                <w:szCs w:val="16"/>
              </w:rPr>
              <w:t>Proceso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B0B43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AAD">
              <w:rPr>
                <w:rFonts w:ascii="Arial" w:hAnsi="Arial" w:cs="Arial"/>
                <w:b/>
                <w:sz w:val="16"/>
                <w:szCs w:val="16"/>
              </w:rPr>
              <w:t>Mal clasificado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BE73A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726666" w14:textId="77777777" w:rsidR="00534D31" w:rsidRPr="00EA1AAD" w:rsidRDefault="00534D31" w:rsidP="00534D31">
            <w:pPr>
              <w:pStyle w:val="Prrafodelista"/>
              <w:spacing w:line="10" w:lineRule="atLeast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Favor justificar la respuesta de la clasificación anterior:</w:t>
            </w:r>
          </w:p>
        </w:tc>
      </w:tr>
      <w:tr w:rsidR="00DC6908" w:rsidRPr="00EA1AAD" w14:paraId="1C89ED70" w14:textId="77777777" w:rsidTr="00DC6908">
        <w:trPr>
          <w:trHeight w:val="135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4AA78673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Estratégico</w:t>
            </w:r>
          </w:p>
        </w:tc>
        <w:tc>
          <w:tcPr>
            <w:tcW w:w="4292" w:type="dxa"/>
            <w:shd w:val="clear" w:color="auto" w:fill="auto"/>
          </w:tcPr>
          <w:p w14:paraId="17DDB72E" w14:textId="1859C1BD" w:rsidR="00DC6908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Direccionamiento Estratégico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92B8A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82014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 w:val="restart"/>
            <w:tcBorders>
              <w:left w:val="single" w:sz="4" w:space="0" w:color="auto"/>
            </w:tcBorders>
          </w:tcPr>
          <w:p w14:paraId="0E137C08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08" w:rsidRPr="00EA1AAD" w14:paraId="571819D3" w14:textId="77777777" w:rsidTr="00DC6908">
        <w:trPr>
          <w:trHeight w:val="194"/>
        </w:trPr>
        <w:tc>
          <w:tcPr>
            <w:tcW w:w="1018" w:type="dxa"/>
            <w:vMerge/>
            <w:shd w:val="clear" w:color="auto" w:fill="auto"/>
            <w:vAlign w:val="center"/>
          </w:tcPr>
          <w:p w14:paraId="7266B3CE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90CE908" w14:textId="5CD35197" w:rsidR="00DC6908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Tecnologías de la Información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DA35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3F838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B967BCB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08" w:rsidRPr="00EA1AAD" w14:paraId="311AD7A9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52A38FE3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7D3E84E" w14:textId="2BC2894D" w:rsidR="00DC6908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Gestión Estratégica de Talento Humano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3E74E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D758D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8A3705F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08" w:rsidRPr="00EA1AAD" w14:paraId="247A10EF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DD03EA4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9000805" w14:textId="77777777" w:rsidR="00DC6908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Comunicaciones Internas y Externas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09E21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F2A8F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610903B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08" w:rsidRPr="00EA1AAD" w14:paraId="1FBE69FA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2678C81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39862D8B" w14:textId="1146F2D4" w:rsidR="00DC6908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Relaciones Estratégicas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E10EC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2C2F5C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E21BF8D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50AD88C5" w14:textId="77777777" w:rsidTr="00DC6908">
        <w:trPr>
          <w:trHeight w:val="228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79E87112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Misional</w:t>
            </w:r>
          </w:p>
        </w:tc>
        <w:tc>
          <w:tcPr>
            <w:tcW w:w="4292" w:type="dxa"/>
            <w:shd w:val="clear" w:color="auto" w:fill="auto"/>
          </w:tcPr>
          <w:p w14:paraId="6546ADFB" w14:textId="76379E49" w:rsidR="00534D31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Gestión de la política de espacio urbano y territorial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D6C7E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816B5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6DBFE09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36A77C43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2C64BDD1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2FD2C302" w14:textId="6F6C51B2" w:rsidR="00534D31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Gestión a la política de agua potable y saneamiento básico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F38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7E46AE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B6A435F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3EFF0459" w14:textId="77777777" w:rsidTr="00DC6908">
        <w:trPr>
          <w:trHeight w:val="216"/>
        </w:trPr>
        <w:tc>
          <w:tcPr>
            <w:tcW w:w="1018" w:type="dxa"/>
            <w:vMerge/>
            <w:shd w:val="clear" w:color="auto" w:fill="auto"/>
            <w:vAlign w:val="center"/>
          </w:tcPr>
          <w:p w14:paraId="5256EDC8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BECEA85" w14:textId="21DC2DB1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 xml:space="preserve">Gestión </w:t>
            </w:r>
            <w:r w:rsidR="00DC6908">
              <w:rPr>
                <w:rFonts w:ascii="Arial" w:hAnsi="Arial" w:cs="Arial"/>
                <w:sz w:val="16"/>
                <w:szCs w:val="16"/>
              </w:rPr>
              <w:t>a la política de vivienda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DDA7D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3D617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C98DA63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0D50541F" w14:textId="77777777" w:rsidTr="00DC6908">
        <w:trPr>
          <w:trHeight w:val="228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051CF949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Apoyo</w:t>
            </w:r>
          </w:p>
        </w:tc>
        <w:tc>
          <w:tcPr>
            <w:tcW w:w="4292" w:type="dxa"/>
            <w:shd w:val="clear" w:color="auto" w:fill="auto"/>
          </w:tcPr>
          <w:p w14:paraId="43941C4B" w14:textId="77777777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Conceptos Jurídicos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E3A9F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BA347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AE3B980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3C03917F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5DB7DD09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71A78FD0" w14:textId="77777777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Procesos Judiciales y Acciones Constitucionales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50DD5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0742E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5E5CD58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0B2D6CF1" w14:textId="77777777" w:rsidTr="00DC6908">
        <w:trPr>
          <w:trHeight w:val="112"/>
        </w:trPr>
        <w:tc>
          <w:tcPr>
            <w:tcW w:w="1018" w:type="dxa"/>
            <w:vMerge/>
            <w:shd w:val="clear" w:color="auto" w:fill="auto"/>
            <w:vAlign w:val="center"/>
          </w:tcPr>
          <w:p w14:paraId="6FF17785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D8326F9" w14:textId="56FD8B8E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 xml:space="preserve">Gestión </w:t>
            </w:r>
            <w:r w:rsidR="00DC6908">
              <w:rPr>
                <w:rFonts w:ascii="Arial" w:hAnsi="Arial" w:cs="Arial"/>
                <w:sz w:val="16"/>
                <w:szCs w:val="16"/>
              </w:rPr>
              <w:t>Financiera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AE97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B26E3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4EFB632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20DA8BA8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8B905AE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D1BE3E4" w14:textId="77777777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Procesos Disciplinarios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2691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640DE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6735040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0E4F1371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B2C6ECA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72A33583" w14:textId="77777777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Contratación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8E5C9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45252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0FF6E8D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3220DF47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0AA98449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24449AC5" w14:textId="6F7FC5F8" w:rsidR="00534D31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Recursos Físicos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23E85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5750B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778033B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1046508B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32226F6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E187644" w14:textId="2953B745" w:rsidR="00534D31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al Ciudadano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E0338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E4033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1101E1F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455F781A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48CA47B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528F0788" w14:textId="77777777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Documental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0C831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CED33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D14787E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14:paraId="617A8D76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374CA0E2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1C4D95E" w14:textId="77777777"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Saneamiento de Activos de los Extintos ICT INURBE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3A7C4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7E206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E06AF28" w14:textId="77777777"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08" w:rsidRPr="00EA1AAD" w14:paraId="770DC09C" w14:textId="77777777" w:rsidTr="00DC6908">
        <w:trPr>
          <w:trHeight w:val="239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3591D27E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4292" w:type="dxa"/>
            <w:shd w:val="clear" w:color="auto" w:fill="auto"/>
          </w:tcPr>
          <w:p w14:paraId="3644F175" w14:textId="49FF0051" w:rsidR="00DC6908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Evaluación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independiente y asesoría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FEC80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0998E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71FB91F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08" w:rsidRPr="00EA1AAD" w14:paraId="4404A3FB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E025154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39F70345" w14:textId="0700546D" w:rsidR="00DC6908" w:rsidRPr="00EA1AAD" w:rsidRDefault="00DC6908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Seguimiento y mejora continua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53C5E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9B4DE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7E0C96DD" w14:textId="77777777" w:rsidR="00DC6908" w:rsidRPr="00EA1AAD" w:rsidRDefault="00DC6908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A32585" w14:textId="77777777" w:rsidR="000B5477" w:rsidRPr="00EA1AAD" w:rsidRDefault="000B5477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14:paraId="3EE33B1B" w14:textId="77777777" w:rsidR="0092796F" w:rsidRPr="00EA1AAD" w:rsidRDefault="008344C2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De acuerdo</w:t>
      </w:r>
      <w:r w:rsidR="00A10472" w:rsidRPr="00EA1AAD">
        <w:rPr>
          <w:rFonts w:ascii="Arial" w:hAnsi="Arial" w:cs="Arial"/>
          <w:sz w:val="18"/>
          <w:szCs w:val="18"/>
        </w:rPr>
        <w:t xml:space="preserve"> a la</w:t>
      </w:r>
      <w:r w:rsidRPr="00EA1AAD">
        <w:rPr>
          <w:rFonts w:ascii="Arial" w:hAnsi="Arial" w:cs="Arial"/>
          <w:sz w:val="18"/>
          <w:szCs w:val="18"/>
        </w:rPr>
        <w:t xml:space="preserve">s funciones </w:t>
      </w:r>
      <w:r w:rsidR="005F6974" w:rsidRPr="00EA1AAD">
        <w:rPr>
          <w:rFonts w:ascii="Arial" w:hAnsi="Arial" w:cs="Arial"/>
          <w:sz w:val="18"/>
          <w:szCs w:val="18"/>
        </w:rPr>
        <w:t xml:space="preserve">establecidas en la normatividad aplicable a </w:t>
      </w:r>
      <w:r w:rsidR="00C71EDE" w:rsidRPr="00EA1AAD">
        <w:rPr>
          <w:rFonts w:ascii="Arial" w:hAnsi="Arial" w:cs="Arial"/>
          <w:sz w:val="18"/>
          <w:szCs w:val="18"/>
        </w:rPr>
        <w:t>su proceso</w:t>
      </w:r>
      <w:r w:rsidRPr="00EA1AAD">
        <w:rPr>
          <w:rFonts w:ascii="Arial" w:hAnsi="Arial" w:cs="Arial"/>
          <w:sz w:val="18"/>
          <w:szCs w:val="18"/>
        </w:rPr>
        <w:t>, seleccione</w:t>
      </w:r>
      <w:r w:rsidR="00A10472" w:rsidRPr="00EA1AAD">
        <w:rPr>
          <w:rFonts w:ascii="Arial" w:hAnsi="Arial" w:cs="Arial"/>
          <w:sz w:val="18"/>
          <w:szCs w:val="18"/>
        </w:rPr>
        <w:t xml:space="preserve"> el nivel en </w:t>
      </w:r>
      <w:r w:rsidR="007B1522" w:rsidRPr="00EA1AAD">
        <w:rPr>
          <w:rFonts w:ascii="Arial" w:hAnsi="Arial" w:cs="Arial"/>
          <w:sz w:val="18"/>
          <w:szCs w:val="18"/>
        </w:rPr>
        <w:t>el que</w:t>
      </w:r>
      <w:r w:rsidR="00A10472" w:rsidRPr="00EA1AAD">
        <w:rPr>
          <w:rFonts w:ascii="Arial" w:hAnsi="Arial" w:cs="Arial"/>
          <w:sz w:val="18"/>
          <w:szCs w:val="18"/>
        </w:rPr>
        <w:t xml:space="preserve"> debe estar ubicado</w:t>
      </w:r>
    </w:p>
    <w:p w14:paraId="2E5F41D8" w14:textId="77777777" w:rsidR="00A10472" w:rsidRPr="00EA1AAD" w:rsidRDefault="00A10472" w:rsidP="006A0895">
      <w:pPr>
        <w:pStyle w:val="Prrafodelista"/>
        <w:spacing w:line="10" w:lineRule="atLeast"/>
        <w:ind w:left="284" w:hanging="284"/>
        <w:rPr>
          <w:rFonts w:ascii="Arial" w:hAnsi="Arial" w:cs="Arial"/>
          <w:sz w:val="10"/>
          <w:szCs w:val="18"/>
        </w:rPr>
      </w:pPr>
    </w:p>
    <w:p w14:paraId="176DB671" w14:textId="77777777" w:rsidR="00A10472" w:rsidRPr="00EA1AAD" w:rsidRDefault="008344C2" w:rsidP="006A0895">
      <w:pPr>
        <w:pStyle w:val="Prrafodelista"/>
        <w:spacing w:line="10" w:lineRule="atLeast"/>
        <w:ind w:left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Estratégico</w:t>
      </w:r>
      <w:r w:rsidR="00A10472" w:rsidRPr="00EA1AAD">
        <w:rPr>
          <w:rFonts w:ascii="Arial" w:hAnsi="Arial" w:cs="Arial"/>
          <w:sz w:val="18"/>
          <w:szCs w:val="18"/>
        </w:rPr>
        <w:t xml:space="preserve">_____   </w:t>
      </w:r>
      <w:r w:rsidRPr="00EA1AAD">
        <w:rPr>
          <w:rFonts w:ascii="Arial" w:hAnsi="Arial" w:cs="Arial"/>
          <w:sz w:val="18"/>
          <w:szCs w:val="18"/>
        </w:rPr>
        <w:t>Misional_____    Apoyo____ Evaluación____</w:t>
      </w:r>
    </w:p>
    <w:p w14:paraId="66FCBEA7" w14:textId="77777777" w:rsidR="00177DCD" w:rsidRPr="00EA1AAD" w:rsidRDefault="00177DCD" w:rsidP="006A0895">
      <w:pPr>
        <w:pStyle w:val="Prrafodelista"/>
        <w:spacing w:line="10" w:lineRule="atLeast"/>
        <w:ind w:left="284" w:hanging="284"/>
        <w:rPr>
          <w:rFonts w:ascii="Arial" w:hAnsi="Arial" w:cs="Arial"/>
          <w:sz w:val="10"/>
          <w:szCs w:val="18"/>
        </w:rPr>
      </w:pPr>
    </w:p>
    <w:p w14:paraId="092AEFF4" w14:textId="77777777" w:rsidR="007C2908" w:rsidRPr="00EA1AAD" w:rsidRDefault="00390FB8" w:rsidP="006A0895">
      <w:pPr>
        <w:spacing w:line="10" w:lineRule="atLeast"/>
        <w:ind w:left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¿Por qué?</w:t>
      </w:r>
      <w:r w:rsidR="007C2908" w:rsidRPr="00EA1AAD">
        <w:rPr>
          <w:rFonts w:ascii="Arial" w:hAnsi="Arial" w:cs="Arial"/>
          <w:sz w:val="18"/>
          <w:szCs w:val="18"/>
        </w:rPr>
        <w:t xml:space="preserve">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314"/>
      </w:tblGrid>
      <w:tr w:rsidR="00390FB8" w:rsidRPr="00EA1AAD" w14:paraId="6382CD53" w14:textId="77777777" w:rsidTr="006A0895">
        <w:tc>
          <w:tcPr>
            <w:tcW w:w="10314" w:type="dxa"/>
          </w:tcPr>
          <w:p w14:paraId="4F440A9A" w14:textId="77777777" w:rsidR="00390FB8" w:rsidRPr="00EA1AAD" w:rsidRDefault="00390FB8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057A12C" w14:textId="77777777" w:rsidR="00390FB8" w:rsidRPr="00EA1AAD" w:rsidRDefault="00390FB8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CCEC5B0" w14:textId="77777777" w:rsidR="00390FB8" w:rsidRPr="00EA1AAD" w:rsidRDefault="00390FB8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0BCFF5" w14:textId="77777777" w:rsidR="00390FB8" w:rsidRPr="00EA1AAD" w:rsidRDefault="00390FB8" w:rsidP="006A0895">
      <w:pPr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14:paraId="5C35A592" w14:textId="77777777" w:rsidR="00DE2F6C" w:rsidRPr="00EA1AAD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Teniendo en cuenta que las </w:t>
      </w:r>
      <w:bookmarkStart w:id="0" w:name="_Hlk19872210"/>
      <w:r w:rsidRPr="00EA1AAD">
        <w:rPr>
          <w:rFonts w:ascii="Arial" w:hAnsi="Arial" w:cs="Arial"/>
          <w:sz w:val="18"/>
          <w:szCs w:val="18"/>
        </w:rPr>
        <w:t xml:space="preserve">entradas de un proceso responden a los insumos que deben llegar al proceso sin los cuales el proceso no podría llevarse a cabo. </w:t>
      </w:r>
      <w:bookmarkEnd w:id="0"/>
      <w:r w:rsidRPr="00EA1AAD">
        <w:rPr>
          <w:rFonts w:ascii="Arial" w:hAnsi="Arial" w:cs="Arial"/>
          <w:sz w:val="18"/>
          <w:szCs w:val="18"/>
        </w:rPr>
        <w:t>Las entradas de</w:t>
      </w:r>
      <w:r w:rsidR="00DE2F6C" w:rsidRPr="00EA1AAD">
        <w:rPr>
          <w:rFonts w:ascii="Arial" w:hAnsi="Arial" w:cs="Arial"/>
          <w:sz w:val="18"/>
          <w:szCs w:val="18"/>
        </w:rPr>
        <w:t xml:space="preserve"> su proceso están:</w:t>
      </w:r>
    </w:p>
    <w:p w14:paraId="111DBB64" w14:textId="77777777" w:rsidR="00DE2F6C" w:rsidRPr="00EA1AAD" w:rsidRDefault="00DE2F6C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277"/>
        <w:gridCol w:w="967"/>
        <w:gridCol w:w="1717"/>
      </w:tblGrid>
      <w:tr w:rsidR="00A872FC" w:rsidRPr="00EA1AAD" w14:paraId="6A634DD8" w14:textId="77777777" w:rsidTr="00A872FC">
        <w:tc>
          <w:tcPr>
            <w:tcW w:w="0" w:type="auto"/>
            <w:shd w:val="clear" w:color="auto" w:fill="D9D9D9" w:themeFill="background1" w:themeFillShade="D9"/>
          </w:tcPr>
          <w:p w14:paraId="3CAAADA4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D43CE6" w14:textId="77777777" w:rsidR="00DE2F6C" w:rsidRPr="00EA1AAD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E2F6C" w:rsidRPr="00EA1AAD">
              <w:rPr>
                <w:rFonts w:ascii="Arial" w:hAnsi="Arial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3138F8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Muy bien definidas</w:t>
            </w:r>
          </w:p>
        </w:tc>
      </w:tr>
      <w:tr w:rsidR="00DE2F6C" w:rsidRPr="00EA1AAD" w14:paraId="74B43C64" w14:textId="77777777" w:rsidTr="00DE2F6C">
        <w:tc>
          <w:tcPr>
            <w:tcW w:w="0" w:type="auto"/>
          </w:tcPr>
          <w:p w14:paraId="7EAE49CE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F526B14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7E2D93A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417DBC9E" w14:textId="77777777" w:rsidR="00DE2F6C" w:rsidRPr="00EA1AAD" w:rsidRDefault="00DE2F6C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314"/>
      </w:tblGrid>
      <w:tr w:rsidR="00DE2F6C" w:rsidRPr="00EA1AAD" w14:paraId="2ACDFA0F" w14:textId="77777777" w:rsidTr="006A0895">
        <w:tc>
          <w:tcPr>
            <w:tcW w:w="10314" w:type="dxa"/>
          </w:tcPr>
          <w:p w14:paraId="0FB9CFA5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</w:t>
            </w:r>
            <w:r w:rsidR="00F1770A" w:rsidRPr="00EA1AAD">
              <w:rPr>
                <w:rFonts w:ascii="Arial" w:hAnsi="Arial" w:cs="Arial"/>
                <w:sz w:val="18"/>
                <w:szCs w:val="18"/>
              </w:rPr>
              <w:t>Qué</w:t>
            </w:r>
            <w:r w:rsidRPr="00EA1AAD">
              <w:rPr>
                <w:rFonts w:ascii="Arial" w:hAnsi="Arial" w:cs="Arial"/>
                <w:sz w:val="18"/>
                <w:szCs w:val="18"/>
              </w:rPr>
              <w:t xml:space="preserve"> le mejoraría?</w:t>
            </w:r>
          </w:p>
          <w:p w14:paraId="665FA30A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DFE9603" w14:textId="77777777" w:rsidR="00DE2F6C" w:rsidRPr="00EA1AAD" w:rsidRDefault="00DE2F6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FEECCA" w14:textId="77777777" w:rsidR="00DE2F6C" w:rsidRPr="00EA1AAD" w:rsidRDefault="00DE2F6C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14:paraId="60CEC4F7" w14:textId="77777777" w:rsidR="00322A7E" w:rsidRPr="00EA1AAD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Teniendo en cuenta que las</w:t>
      </w:r>
      <w:r w:rsidR="004E5E93" w:rsidRPr="00EA1AAD">
        <w:rPr>
          <w:rFonts w:ascii="Arial" w:hAnsi="Arial" w:cs="Arial"/>
          <w:sz w:val="18"/>
          <w:szCs w:val="18"/>
        </w:rPr>
        <w:t xml:space="preserve"> salidas </w:t>
      </w:r>
      <w:r w:rsidR="004E5E93" w:rsidRPr="00EA1AAD">
        <w:rPr>
          <w:rFonts w:ascii="Arial" w:hAnsi="Arial" w:cs="Arial"/>
          <w:i/>
          <w:sz w:val="18"/>
          <w:szCs w:val="18"/>
        </w:rPr>
        <w:t>son el producto resultante de la transformación o el trabajo realizado por el proceso, teniendo como insumo la entrada para finalizar en la entrega del producto o servicio al grupo de valor, grupo de interés o partes interesadas</w:t>
      </w:r>
      <w:r w:rsidR="004E5E93" w:rsidRPr="00EA1AAD">
        <w:rPr>
          <w:rFonts w:ascii="Arial" w:hAnsi="Arial" w:cs="Arial"/>
          <w:sz w:val="18"/>
          <w:szCs w:val="18"/>
        </w:rPr>
        <w:t>.</w:t>
      </w:r>
      <w:r w:rsidR="00322A7E" w:rsidRPr="00EA1AAD">
        <w:rPr>
          <w:rFonts w:ascii="Arial" w:hAnsi="Arial" w:cs="Arial"/>
          <w:sz w:val="18"/>
          <w:szCs w:val="18"/>
        </w:rPr>
        <w:t xml:space="preserve"> las salidas están:</w:t>
      </w:r>
    </w:p>
    <w:p w14:paraId="776731C9" w14:textId="77777777"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277"/>
        <w:gridCol w:w="967"/>
        <w:gridCol w:w="1717"/>
      </w:tblGrid>
      <w:tr w:rsidR="00322A7E" w:rsidRPr="00EA1AAD" w14:paraId="60F5258F" w14:textId="77777777" w:rsidTr="00A872FC">
        <w:tc>
          <w:tcPr>
            <w:tcW w:w="0" w:type="auto"/>
            <w:shd w:val="clear" w:color="auto" w:fill="D9D9D9" w:themeFill="background1" w:themeFillShade="D9"/>
          </w:tcPr>
          <w:p w14:paraId="4CEDE81A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EDFF7E" w14:textId="77777777" w:rsidR="00322A7E" w:rsidRPr="00EA1AAD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22A7E" w:rsidRPr="00EA1AAD">
              <w:rPr>
                <w:rFonts w:ascii="Arial" w:hAnsi="Arial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6F5AA5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Muy bien definidas</w:t>
            </w:r>
          </w:p>
        </w:tc>
      </w:tr>
      <w:tr w:rsidR="00322A7E" w:rsidRPr="00EA1AAD" w14:paraId="327BFE50" w14:textId="77777777" w:rsidTr="00611BAB">
        <w:tc>
          <w:tcPr>
            <w:tcW w:w="0" w:type="auto"/>
          </w:tcPr>
          <w:p w14:paraId="37AED2F0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8DF21EB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3252151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59D80D64" w14:textId="77777777"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314"/>
      </w:tblGrid>
      <w:tr w:rsidR="00322A7E" w:rsidRPr="00EA1AAD" w14:paraId="49B6B2E8" w14:textId="77777777" w:rsidTr="006A0895">
        <w:tc>
          <w:tcPr>
            <w:tcW w:w="10314" w:type="dxa"/>
          </w:tcPr>
          <w:p w14:paraId="5086965C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</w:t>
            </w:r>
            <w:r w:rsidR="00F1770A" w:rsidRPr="00EA1AAD">
              <w:rPr>
                <w:rFonts w:ascii="Arial" w:hAnsi="Arial" w:cs="Arial"/>
                <w:sz w:val="18"/>
                <w:szCs w:val="18"/>
              </w:rPr>
              <w:t>Qué</w:t>
            </w:r>
            <w:r w:rsidRPr="00EA1AAD">
              <w:rPr>
                <w:rFonts w:ascii="Arial" w:hAnsi="Arial" w:cs="Arial"/>
                <w:sz w:val="18"/>
                <w:szCs w:val="18"/>
              </w:rPr>
              <w:t xml:space="preserve"> le mejoraría?</w:t>
            </w:r>
          </w:p>
          <w:p w14:paraId="564329E0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9AA6A23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FA413B" w14:textId="77777777" w:rsidR="00EA5575" w:rsidRPr="00EA1AAD" w:rsidRDefault="00EA5575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p w14:paraId="1BA52AD6" w14:textId="77777777" w:rsidR="00322A7E" w:rsidRPr="00EA1AAD" w:rsidRDefault="007E421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Teniendo en cuenta que las </w:t>
      </w:r>
      <w:r w:rsidR="00C55D3E" w:rsidRPr="00EA1AAD">
        <w:rPr>
          <w:rFonts w:ascii="Arial" w:hAnsi="Arial" w:cs="Arial"/>
          <w:bCs/>
          <w:sz w:val="18"/>
          <w:szCs w:val="18"/>
        </w:rPr>
        <w:t>f</w:t>
      </w:r>
      <w:r w:rsidRPr="00EA1AAD">
        <w:rPr>
          <w:rFonts w:ascii="Arial" w:hAnsi="Arial" w:cs="Arial"/>
          <w:bCs/>
          <w:sz w:val="18"/>
          <w:szCs w:val="18"/>
        </w:rPr>
        <w:t>uentes de entrada</w:t>
      </w:r>
      <w:r w:rsidRPr="00EA1AAD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A1AAD">
        <w:rPr>
          <w:rFonts w:ascii="Arial" w:hAnsi="Arial" w:cs="Arial"/>
          <w:bCs/>
          <w:i/>
          <w:sz w:val="18"/>
          <w:szCs w:val="18"/>
        </w:rPr>
        <w:t>s</w:t>
      </w:r>
      <w:r w:rsidRPr="00EA1AAD">
        <w:rPr>
          <w:rFonts w:ascii="Arial" w:hAnsi="Arial" w:cs="Arial"/>
          <w:i/>
          <w:sz w:val="18"/>
          <w:szCs w:val="18"/>
        </w:rPr>
        <w:t>e refiere a los procesos, partes interesadas, grupos de interés o grupo de valor que proporcionan los insumos necesarios para desarrollar una determinada actividad</w:t>
      </w:r>
      <w:r w:rsidRPr="00EA1AAD">
        <w:rPr>
          <w:rFonts w:ascii="Arial" w:hAnsi="Arial" w:cs="Arial"/>
          <w:sz w:val="18"/>
          <w:szCs w:val="18"/>
        </w:rPr>
        <w:t>. L</w:t>
      </w:r>
      <w:r w:rsidR="00322A7E" w:rsidRPr="00EA1AAD">
        <w:rPr>
          <w:rFonts w:ascii="Arial" w:hAnsi="Arial" w:cs="Arial"/>
          <w:sz w:val="18"/>
          <w:szCs w:val="18"/>
        </w:rPr>
        <w:t xml:space="preserve">as fuentes de entrada </w:t>
      </w:r>
      <w:r w:rsidRPr="00EA1AAD">
        <w:rPr>
          <w:rFonts w:ascii="Arial" w:hAnsi="Arial" w:cs="Arial"/>
          <w:sz w:val="18"/>
          <w:szCs w:val="18"/>
        </w:rPr>
        <w:t xml:space="preserve">de su proceso </w:t>
      </w:r>
      <w:r w:rsidR="00F1770A" w:rsidRPr="00EA1AAD">
        <w:rPr>
          <w:rFonts w:ascii="Arial" w:hAnsi="Arial" w:cs="Arial"/>
          <w:sz w:val="18"/>
          <w:szCs w:val="18"/>
        </w:rPr>
        <w:t>son</w:t>
      </w:r>
      <w:r w:rsidR="00322A7E" w:rsidRPr="00EA1AAD">
        <w:rPr>
          <w:rFonts w:ascii="Arial" w:hAnsi="Arial" w:cs="Arial"/>
          <w:sz w:val="18"/>
          <w:szCs w:val="18"/>
        </w:rPr>
        <w:t>:</w:t>
      </w:r>
    </w:p>
    <w:p w14:paraId="2A690247" w14:textId="77777777"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74"/>
        <w:gridCol w:w="665"/>
        <w:gridCol w:w="498"/>
      </w:tblGrid>
      <w:tr w:rsidR="00F1770A" w:rsidRPr="00EA1AAD" w14:paraId="49C54C26" w14:textId="77777777" w:rsidTr="00F1770A">
        <w:tc>
          <w:tcPr>
            <w:tcW w:w="2874" w:type="dxa"/>
            <w:shd w:val="clear" w:color="auto" w:fill="D9D9D9" w:themeFill="background1" w:themeFillShade="D9"/>
          </w:tcPr>
          <w:p w14:paraId="1989150E" w14:textId="77777777" w:rsidR="00322A7E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F1770A" w:rsidRPr="00EA1AAD">
              <w:rPr>
                <w:rFonts w:ascii="Arial" w:hAnsi="Arial" w:cs="Arial"/>
                <w:sz w:val="18"/>
                <w:szCs w:val="18"/>
              </w:rPr>
              <w:t>ariables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3AF97F35" w14:textId="77777777" w:rsidR="00322A7E" w:rsidRPr="00EA1AAD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</w:t>
            </w:r>
            <w:r w:rsidR="00322A7E" w:rsidRPr="00EA1AA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1091F088" w14:textId="77777777" w:rsidR="00322A7E" w:rsidRPr="00EA1AAD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</w:t>
            </w:r>
            <w:r w:rsidR="00322A7E" w:rsidRPr="00EA1AAD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F1770A" w:rsidRPr="00EA1AAD" w14:paraId="794A1412" w14:textId="77777777" w:rsidTr="00F1770A">
        <w:tc>
          <w:tcPr>
            <w:tcW w:w="2874" w:type="dxa"/>
          </w:tcPr>
          <w:p w14:paraId="3107373B" w14:textId="77777777" w:rsidR="00322A7E" w:rsidRPr="00EA1AAD" w:rsidRDefault="00F1770A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Suficientes</w:t>
            </w:r>
          </w:p>
        </w:tc>
        <w:tc>
          <w:tcPr>
            <w:tcW w:w="665" w:type="dxa"/>
          </w:tcPr>
          <w:p w14:paraId="7CDE9BB6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14:paraId="030887B0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70A" w:rsidRPr="00EA1AAD" w14:paraId="045716A5" w14:textId="77777777" w:rsidTr="00F1770A">
        <w:tc>
          <w:tcPr>
            <w:tcW w:w="2874" w:type="dxa"/>
          </w:tcPr>
          <w:p w14:paraId="29F0EC08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Coherentes</w:t>
            </w:r>
          </w:p>
        </w:tc>
        <w:tc>
          <w:tcPr>
            <w:tcW w:w="665" w:type="dxa"/>
          </w:tcPr>
          <w:p w14:paraId="1A9BB245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14:paraId="6212BFDB" w14:textId="77777777"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0C6281" w14:textId="77777777"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14:paraId="222BA8EF" w14:textId="77777777" w:rsidR="00047537" w:rsidRPr="00EA1AAD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¿Su proceso está conformado por más de una dependencia?</w:t>
      </w:r>
      <w:r w:rsidR="00FA4277" w:rsidRPr="00EA1AAD">
        <w:rPr>
          <w:rFonts w:ascii="Arial" w:hAnsi="Arial" w:cs="Arial"/>
          <w:sz w:val="18"/>
          <w:szCs w:val="18"/>
        </w:rPr>
        <w:t xml:space="preserve">  SI ___ pase a 11 NO___ pase a 12</w:t>
      </w:r>
    </w:p>
    <w:p w14:paraId="7FFCA9E5" w14:textId="77777777" w:rsidR="00047537" w:rsidRPr="00EA1AAD" w:rsidRDefault="00047537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14:paraId="1B0EA490" w14:textId="77777777" w:rsidR="00F1770A" w:rsidRPr="00EA1AAD" w:rsidRDefault="00F1770A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La </w:t>
      </w:r>
      <w:r w:rsidR="0010636F" w:rsidRPr="00EA1AAD">
        <w:rPr>
          <w:rFonts w:ascii="Arial" w:hAnsi="Arial" w:cs="Arial"/>
          <w:sz w:val="18"/>
          <w:szCs w:val="18"/>
        </w:rPr>
        <w:t>gestión administrativa de su proceso, en el desarrollo de</w:t>
      </w:r>
      <w:r w:rsidR="0063180E" w:rsidRPr="00EA1AAD">
        <w:rPr>
          <w:rFonts w:ascii="Arial" w:hAnsi="Arial" w:cs="Arial"/>
          <w:sz w:val="18"/>
          <w:szCs w:val="18"/>
        </w:rPr>
        <w:t xml:space="preserve"> las actividades </w:t>
      </w:r>
      <w:r w:rsidR="0010636F" w:rsidRPr="00EA1AAD">
        <w:rPr>
          <w:rFonts w:ascii="Arial" w:hAnsi="Arial" w:cs="Arial"/>
          <w:sz w:val="18"/>
          <w:szCs w:val="18"/>
        </w:rPr>
        <w:t>presenta:</w:t>
      </w:r>
    </w:p>
    <w:p w14:paraId="1BCBF138" w14:textId="77777777" w:rsidR="0010636F" w:rsidRPr="00EA1AAD" w:rsidRDefault="0010636F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277"/>
        <w:gridCol w:w="377"/>
        <w:gridCol w:w="447"/>
      </w:tblGrid>
      <w:tr w:rsidR="0010636F" w:rsidRPr="00EA1AAD" w14:paraId="0D248005" w14:textId="77777777" w:rsidTr="0010636F">
        <w:tc>
          <w:tcPr>
            <w:tcW w:w="0" w:type="auto"/>
            <w:shd w:val="clear" w:color="auto" w:fill="D9D9D9" w:themeFill="background1" w:themeFillShade="D9"/>
          </w:tcPr>
          <w:p w14:paraId="79F1C110" w14:textId="77777777" w:rsidR="0010636F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10636F" w:rsidRPr="00EA1AAD">
              <w:rPr>
                <w:rFonts w:ascii="Arial" w:hAnsi="Arial" w:cs="Arial"/>
                <w:sz w:val="18"/>
                <w:szCs w:val="18"/>
              </w:rPr>
              <w:t>ariables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888D34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9DF09C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0636F" w:rsidRPr="00EA1AAD" w14:paraId="50B40BF4" w14:textId="77777777" w:rsidTr="0010636F">
        <w:tc>
          <w:tcPr>
            <w:tcW w:w="0" w:type="auto"/>
          </w:tcPr>
          <w:p w14:paraId="4C4FF04B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Oportunidad</w:t>
            </w:r>
          </w:p>
        </w:tc>
        <w:tc>
          <w:tcPr>
            <w:tcW w:w="0" w:type="auto"/>
          </w:tcPr>
          <w:p w14:paraId="31C25B18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82D6623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36F" w:rsidRPr="00EA1AAD" w14:paraId="36A042A3" w14:textId="77777777" w:rsidTr="0010636F">
        <w:tc>
          <w:tcPr>
            <w:tcW w:w="0" w:type="auto"/>
          </w:tcPr>
          <w:p w14:paraId="263B752C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Reprocesos</w:t>
            </w:r>
          </w:p>
        </w:tc>
        <w:tc>
          <w:tcPr>
            <w:tcW w:w="0" w:type="auto"/>
          </w:tcPr>
          <w:p w14:paraId="520AD12E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407B465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36F" w:rsidRPr="00EA1AAD" w14:paraId="006A2994" w14:textId="77777777" w:rsidTr="0010636F">
        <w:tc>
          <w:tcPr>
            <w:tcW w:w="0" w:type="auto"/>
          </w:tcPr>
          <w:p w14:paraId="3D2926AE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Organización</w:t>
            </w:r>
          </w:p>
        </w:tc>
        <w:tc>
          <w:tcPr>
            <w:tcW w:w="0" w:type="auto"/>
          </w:tcPr>
          <w:p w14:paraId="6EBDB547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EE05D59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36F" w:rsidRPr="00EA1AAD" w14:paraId="347E4673" w14:textId="77777777" w:rsidTr="0010636F">
        <w:tc>
          <w:tcPr>
            <w:tcW w:w="0" w:type="auto"/>
          </w:tcPr>
          <w:p w14:paraId="03C9CB31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0" w:type="auto"/>
          </w:tcPr>
          <w:p w14:paraId="6F84C1A9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30651D5" w14:textId="77777777"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17D18" w14:textId="77777777" w:rsidR="0010636F" w:rsidRPr="00EA1AAD" w:rsidRDefault="0010636F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14:paraId="16090153" w14:textId="77777777" w:rsidR="00322A7E" w:rsidRPr="00EA1AAD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Considera que </w:t>
      </w:r>
      <w:r w:rsidR="00BA1DB7" w:rsidRPr="00EA1AAD">
        <w:rPr>
          <w:rFonts w:ascii="Arial" w:hAnsi="Arial" w:cs="Arial"/>
          <w:sz w:val="18"/>
          <w:szCs w:val="18"/>
        </w:rPr>
        <w:t xml:space="preserve">su proceso </w:t>
      </w:r>
      <w:r w:rsidRPr="00EA1AAD">
        <w:rPr>
          <w:rFonts w:ascii="Arial" w:hAnsi="Arial" w:cs="Arial"/>
          <w:sz w:val="18"/>
          <w:szCs w:val="18"/>
        </w:rPr>
        <w:t>debe incorporarse a:</w:t>
      </w:r>
    </w:p>
    <w:p w14:paraId="72848D83" w14:textId="77777777" w:rsidR="00047537" w:rsidRPr="00EA1AAD" w:rsidRDefault="00047537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885"/>
        <w:gridCol w:w="512"/>
        <w:gridCol w:w="567"/>
        <w:gridCol w:w="6350"/>
      </w:tblGrid>
      <w:tr w:rsidR="001D5A3C" w:rsidRPr="00EA1AAD" w14:paraId="2A38DA5F" w14:textId="77777777" w:rsidTr="00572DB0">
        <w:tc>
          <w:tcPr>
            <w:tcW w:w="2885" w:type="dxa"/>
            <w:shd w:val="clear" w:color="auto" w:fill="D9D9D9" w:themeFill="background1" w:themeFillShade="D9"/>
          </w:tcPr>
          <w:p w14:paraId="6235DBEA" w14:textId="77777777" w:rsidR="001D5A3C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1D5A3C" w:rsidRPr="00EA1AAD">
              <w:rPr>
                <w:rFonts w:ascii="Arial" w:hAnsi="Arial" w:cs="Arial"/>
                <w:sz w:val="18"/>
                <w:szCs w:val="18"/>
              </w:rPr>
              <w:t>ariables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14:paraId="47428DA1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40295C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50" w:type="dxa"/>
            <w:shd w:val="clear" w:color="auto" w:fill="D9D9D9" w:themeFill="background1" w:themeFillShade="D9"/>
          </w:tcPr>
          <w:p w14:paraId="3B7FA063" w14:textId="77777777" w:rsidR="001D5A3C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D5A3C" w:rsidRPr="00EA1AAD">
              <w:rPr>
                <w:rFonts w:ascii="Arial" w:hAnsi="Arial" w:cs="Arial"/>
                <w:sz w:val="18"/>
                <w:szCs w:val="18"/>
              </w:rPr>
              <w:t>azones</w:t>
            </w:r>
          </w:p>
        </w:tc>
      </w:tr>
      <w:tr w:rsidR="001D5A3C" w:rsidRPr="00EA1AAD" w14:paraId="155C0977" w14:textId="77777777" w:rsidTr="00572DB0">
        <w:tc>
          <w:tcPr>
            <w:tcW w:w="2885" w:type="dxa"/>
          </w:tcPr>
          <w:p w14:paraId="621E3145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Otro proceso</w:t>
            </w:r>
          </w:p>
        </w:tc>
        <w:tc>
          <w:tcPr>
            <w:tcW w:w="512" w:type="dxa"/>
          </w:tcPr>
          <w:p w14:paraId="3B551E33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746737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0" w:type="dxa"/>
          </w:tcPr>
          <w:p w14:paraId="4BA876E8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¿Cuál</w:t>
            </w:r>
            <w:r w:rsidR="0063180E" w:rsidRPr="00EA1AAD">
              <w:rPr>
                <w:rFonts w:ascii="Arial" w:hAnsi="Arial" w:cs="Arial"/>
                <w:sz w:val="18"/>
                <w:szCs w:val="18"/>
              </w:rPr>
              <w:t xml:space="preserve"> y por qué</w:t>
            </w:r>
            <w:r w:rsidRPr="00EA1AA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8E67887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CAA8924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A3C" w:rsidRPr="00EA1AAD" w14:paraId="51586137" w14:textId="77777777" w:rsidTr="00572DB0">
        <w:tc>
          <w:tcPr>
            <w:tcW w:w="2885" w:type="dxa"/>
          </w:tcPr>
          <w:p w14:paraId="06E3D67A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Ser un proceso independiente</w:t>
            </w:r>
          </w:p>
        </w:tc>
        <w:tc>
          <w:tcPr>
            <w:tcW w:w="512" w:type="dxa"/>
          </w:tcPr>
          <w:p w14:paraId="6DA7BB4B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91632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0" w:type="dxa"/>
          </w:tcPr>
          <w:p w14:paraId="7B655001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¿Por qué?</w:t>
            </w:r>
          </w:p>
          <w:p w14:paraId="78BB4061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2A1B98E" w14:textId="77777777"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9652A6" w14:textId="77777777" w:rsidR="00047537" w:rsidRPr="00EA1AAD" w:rsidRDefault="00047537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14:paraId="0FED71B7" w14:textId="77777777" w:rsidR="00CE50F2" w:rsidRPr="00EA1AAD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En una escala de 1 a 5, donde 1 es “No facilita mi trabajo” y 5 es “Me facilita totalmente mi trabajo”. ¿Qué tanto, la documentación de su proceso facilita el desarrollo de su trabajo?</w:t>
      </w:r>
    </w:p>
    <w:p w14:paraId="233030EE" w14:textId="77777777" w:rsidR="00E50502" w:rsidRPr="00EA1AAD" w:rsidRDefault="00E50502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52"/>
        <w:gridCol w:w="1032"/>
        <w:gridCol w:w="811"/>
        <w:gridCol w:w="709"/>
        <w:gridCol w:w="2538"/>
      </w:tblGrid>
      <w:tr w:rsidR="008B7BB3" w:rsidRPr="00EA1AAD" w14:paraId="52A3445B" w14:textId="77777777" w:rsidTr="00572DB0">
        <w:tc>
          <w:tcPr>
            <w:tcW w:w="2252" w:type="dxa"/>
            <w:shd w:val="clear" w:color="auto" w:fill="D9D9D9" w:themeFill="background1" w:themeFillShade="D9"/>
          </w:tcPr>
          <w:p w14:paraId="0AD1DDD3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 facilita mi trabajo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3037A672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61F91F21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2C2C47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</w:tcPr>
          <w:p w14:paraId="12AB59DE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Me facilita totalmente mi trabajo</w:t>
            </w:r>
          </w:p>
        </w:tc>
      </w:tr>
      <w:tr w:rsidR="008B7BB3" w:rsidRPr="00EA1AAD" w14:paraId="3D93BE60" w14:textId="77777777" w:rsidTr="00572DB0">
        <w:tc>
          <w:tcPr>
            <w:tcW w:w="2252" w:type="dxa"/>
          </w:tcPr>
          <w:p w14:paraId="5C82456D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032" w:type="dxa"/>
          </w:tcPr>
          <w:p w14:paraId="0CAE55CB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14:paraId="171E1581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82BB7A6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8" w:type="dxa"/>
          </w:tcPr>
          <w:p w14:paraId="40314794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67FB38E5" w14:textId="77777777" w:rsidR="008B7BB3" w:rsidRPr="00EA1AAD" w:rsidRDefault="008B7BB3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p w14:paraId="2BC2A918" w14:textId="77777777" w:rsidR="008B7BB3" w:rsidRPr="00EA1AAD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La documentación de su proceso se puede calificar como:</w:t>
      </w:r>
    </w:p>
    <w:p w14:paraId="65DDD9E1" w14:textId="77777777" w:rsidR="008B7BB3" w:rsidRPr="00EA1AAD" w:rsidRDefault="008B7BB3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089"/>
        <w:gridCol w:w="575"/>
        <w:gridCol w:w="566"/>
        <w:gridCol w:w="7281"/>
      </w:tblGrid>
      <w:tr w:rsidR="008B7BB3" w:rsidRPr="00EA1AAD" w14:paraId="2C9DA27E" w14:textId="77777777" w:rsidTr="00572DB0">
        <w:tc>
          <w:tcPr>
            <w:tcW w:w="2100" w:type="dxa"/>
            <w:shd w:val="clear" w:color="auto" w:fill="D9D9D9" w:themeFill="background1" w:themeFillShade="D9"/>
          </w:tcPr>
          <w:p w14:paraId="0AFC769E" w14:textId="77777777" w:rsidR="008B7BB3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alificativo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125F31C4" w14:textId="77777777" w:rsidR="008B7BB3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04DFAD" w14:textId="77777777" w:rsidR="008B7BB3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7358" w:type="dxa"/>
            <w:shd w:val="clear" w:color="auto" w:fill="D9D9D9" w:themeFill="background1" w:themeFillShade="D9"/>
          </w:tcPr>
          <w:p w14:paraId="7B05E7E1" w14:textId="77777777" w:rsidR="008B7BB3" w:rsidRPr="00EA1AAD" w:rsidRDefault="005F69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¿Por qué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?</w:t>
            </w:r>
            <w:r w:rsidRPr="00EA1A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1DB7" w:rsidRPr="00EA1AAD" w14:paraId="3400EFEC" w14:textId="77777777" w:rsidTr="00572DB0">
        <w:tc>
          <w:tcPr>
            <w:tcW w:w="2100" w:type="dxa"/>
          </w:tcPr>
          <w:p w14:paraId="366F8A13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Sencilla</w:t>
            </w:r>
          </w:p>
        </w:tc>
        <w:tc>
          <w:tcPr>
            <w:tcW w:w="577" w:type="dxa"/>
          </w:tcPr>
          <w:p w14:paraId="7010CD9F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D3AFB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43BC9084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DB7" w:rsidRPr="00EA1AAD" w14:paraId="04CD3927" w14:textId="77777777" w:rsidTr="00572DB0">
        <w:tc>
          <w:tcPr>
            <w:tcW w:w="2100" w:type="dxa"/>
          </w:tcPr>
          <w:p w14:paraId="2300EDA7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Funcional</w:t>
            </w:r>
          </w:p>
        </w:tc>
        <w:tc>
          <w:tcPr>
            <w:tcW w:w="577" w:type="dxa"/>
          </w:tcPr>
          <w:p w14:paraId="75A9ECFE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F5B780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778D5A46" w14:textId="77777777"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14:paraId="7867C5B4" w14:textId="77777777" w:rsidTr="00572DB0">
        <w:tc>
          <w:tcPr>
            <w:tcW w:w="2100" w:type="dxa"/>
          </w:tcPr>
          <w:p w14:paraId="50163B40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Clara</w:t>
            </w:r>
          </w:p>
        </w:tc>
        <w:tc>
          <w:tcPr>
            <w:tcW w:w="577" w:type="dxa"/>
          </w:tcPr>
          <w:p w14:paraId="7FEBD4EC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54574D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5FA5D84C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14:paraId="67C46B71" w14:textId="77777777" w:rsidTr="00572DB0">
        <w:tc>
          <w:tcPr>
            <w:tcW w:w="2100" w:type="dxa"/>
          </w:tcPr>
          <w:p w14:paraId="40189263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577" w:type="dxa"/>
          </w:tcPr>
          <w:p w14:paraId="09B4AD85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717AB7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637DAF8C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14:paraId="2B40E4EF" w14:textId="77777777" w:rsidTr="00572DB0">
        <w:tc>
          <w:tcPr>
            <w:tcW w:w="2100" w:type="dxa"/>
          </w:tcPr>
          <w:p w14:paraId="755AC93B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Coherente</w:t>
            </w:r>
          </w:p>
        </w:tc>
        <w:tc>
          <w:tcPr>
            <w:tcW w:w="577" w:type="dxa"/>
          </w:tcPr>
          <w:p w14:paraId="36E6CDF3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77C44F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40B2ED28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14:paraId="43463560" w14:textId="77777777" w:rsidTr="00572DB0">
        <w:tc>
          <w:tcPr>
            <w:tcW w:w="2100" w:type="dxa"/>
          </w:tcPr>
          <w:p w14:paraId="739B70A6" w14:textId="77777777" w:rsidR="008B7BB3" w:rsidRPr="00EA1AAD" w:rsidRDefault="0046668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A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ctualizada</w:t>
            </w:r>
          </w:p>
        </w:tc>
        <w:tc>
          <w:tcPr>
            <w:tcW w:w="577" w:type="dxa"/>
          </w:tcPr>
          <w:p w14:paraId="2D3D899D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D528DF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088DCEE1" w14:textId="77777777"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683" w:rsidRPr="00EA1AAD" w14:paraId="46D5D798" w14:textId="77777777" w:rsidTr="00572DB0">
        <w:tc>
          <w:tcPr>
            <w:tcW w:w="2100" w:type="dxa"/>
          </w:tcPr>
          <w:p w14:paraId="777A8115" w14:textId="77777777" w:rsidR="00466683" w:rsidRPr="00EA1AAD" w:rsidRDefault="0046668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Excesiv</w:t>
            </w:r>
            <w:r w:rsidR="007B1522" w:rsidRPr="00EA1AA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77" w:type="dxa"/>
          </w:tcPr>
          <w:p w14:paraId="31B70155" w14:textId="77777777" w:rsidR="00466683" w:rsidRPr="00EA1AAD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AF9B6" w14:textId="77777777" w:rsidR="00466683" w:rsidRPr="00EA1AAD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240AA12C" w14:textId="77777777" w:rsidR="00466683" w:rsidRPr="00EA1AAD" w:rsidRDefault="0046668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CCE6B" w14:textId="77777777" w:rsidR="008B7BB3" w:rsidRPr="00EA1AAD" w:rsidRDefault="008B7BB3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511"/>
      </w:tblGrid>
      <w:tr w:rsidR="002E1AAC" w:rsidRPr="00EA1AAD" w14:paraId="3A889E67" w14:textId="77777777" w:rsidTr="00572DB0">
        <w:tc>
          <w:tcPr>
            <w:tcW w:w="10602" w:type="dxa"/>
          </w:tcPr>
          <w:p w14:paraId="2A479D70" w14:textId="77777777"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¿Qué documentación de su proceso considera pertinente eliminar? Por favor justifique su respuesta</w:t>
            </w:r>
          </w:p>
          <w:p w14:paraId="186F9EDE" w14:textId="77777777"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D2E6193" w14:textId="77777777"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761FD59" w14:textId="77777777"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5411AF9" w14:textId="77777777"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DB47B8D" w14:textId="77777777" w:rsidR="00572DB0" w:rsidRPr="00EA1AAD" w:rsidRDefault="00572DB0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2"/>
                <w:szCs w:val="18"/>
              </w:rPr>
            </w:pPr>
          </w:p>
          <w:p w14:paraId="0FF4B9CD" w14:textId="77777777" w:rsidR="00572DB0" w:rsidRPr="00EA1AAD" w:rsidRDefault="00572DB0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14:paraId="2631A059" w14:textId="77777777" w:rsidR="00635A74" w:rsidRPr="00572DB0" w:rsidRDefault="00635A74" w:rsidP="00572DB0">
      <w:pPr>
        <w:spacing w:line="10" w:lineRule="atLeast"/>
        <w:ind w:left="0"/>
        <w:rPr>
          <w:rFonts w:ascii="Arial" w:hAnsi="Arial" w:cs="Arial"/>
          <w:sz w:val="4"/>
          <w:szCs w:val="18"/>
        </w:rPr>
      </w:pPr>
    </w:p>
    <w:sectPr w:rsidR="00635A74" w:rsidRPr="00572DB0" w:rsidSect="006A0895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79738" w14:textId="77777777" w:rsidR="000638A5" w:rsidRDefault="000638A5" w:rsidP="00EA4824">
      <w:r>
        <w:separator/>
      </w:r>
    </w:p>
  </w:endnote>
  <w:endnote w:type="continuationSeparator" w:id="0">
    <w:p w14:paraId="3BC7E978" w14:textId="77777777" w:rsidR="000638A5" w:rsidRDefault="000638A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DAA33A" w14:textId="77777777" w:rsidR="00EA4824" w:rsidRPr="000326D6" w:rsidRDefault="00EA4824">
            <w:pPr>
              <w:pStyle w:val="Piedepgina"/>
              <w:jc w:val="right"/>
              <w:rPr>
                <w:rFonts w:ascii="Arial" w:hAnsi="Arial" w:cs="Arial"/>
              </w:rPr>
            </w:pP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03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03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B4AEA7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F1020" w14:textId="77777777" w:rsidR="000638A5" w:rsidRDefault="000638A5" w:rsidP="00EA4824">
      <w:r>
        <w:separator/>
      </w:r>
    </w:p>
  </w:footnote>
  <w:footnote w:type="continuationSeparator" w:id="0">
    <w:p w14:paraId="379BECD1" w14:textId="77777777" w:rsidR="000638A5" w:rsidRDefault="000638A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6171"/>
      <w:gridCol w:w="1843"/>
    </w:tblGrid>
    <w:tr w:rsidR="006A0895" w:rsidRPr="00030B65" w14:paraId="324A548C" w14:textId="77777777" w:rsidTr="00EA1AAD">
      <w:trPr>
        <w:cantSplit/>
        <w:trHeight w:val="397"/>
        <w:tblHeader/>
      </w:trPr>
      <w:tc>
        <w:tcPr>
          <w:tcW w:w="2334" w:type="dxa"/>
          <w:vMerge w:val="restart"/>
          <w:vAlign w:val="center"/>
        </w:tcPr>
        <w:p w14:paraId="1FEA254C" w14:textId="77777777" w:rsidR="006A0895" w:rsidRPr="00030B65" w:rsidRDefault="006A0895" w:rsidP="00896C8F">
          <w:pPr>
            <w:ind w:left="0"/>
            <w:rPr>
              <w:rFonts w:ascii="Arial" w:hAnsi="Arial" w:cs="Arial"/>
              <w:sz w:val="18"/>
              <w:szCs w:val="18"/>
            </w:rPr>
          </w:pPr>
          <w:r w:rsidRPr="00030B65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75648" behindDoc="0" locked="0" layoutInCell="1" allowOverlap="1" wp14:anchorId="51A1890A" wp14:editId="3D132717">
                <wp:simplePos x="0" y="0"/>
                <wp:positionH relativeFrom="column">
                  <wp:posOffset>-6985</wp:posOffset>
                </wp:positionH>
                <wp:positionV relativeFrom="paragraph">
                  <wp:posOffset>-50165</wp:posOffset>
                </wp:positionV>
                <wp:extent cx="1425575" cy="379095"/>
                <wp:effectExtent l="0" t="0" r="3175" b="1905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37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0B65">
            <w:rPr>
              <w:rFonts w:ascii="Arial" w:hAnsi="Arial" w:cs="Arial"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22CF6AC2" wp14:editId="0A3F604F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3147AB" id="Conector rec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Do6dIb2gAAAAkBAAAPAAAAZHJzL2Rv&#10;d25yZXYueG1sTI/BTsMwEETvSPyDtUhcKmq3SAVCnAoBuXGhgLhu4yWJiNdp7LaBr2dbDnCc2afZ&#10;mXw5+k7taIhtYAuzqQFFXAXXcm3h9aW8uAYVE7LDLjBZ+KIIy+L0JMfMhT0/026VaiUhHDO00KTU&#10;Z1rHqiGPcRp6Yrl9hMFjEjnU2g24l3Df6bkxC+2xZfnQYE/3DVWfq623EMs32pTfk2pi3i/rQPPN&#10;w9MjWnt+Nt7dgko0pj8YDvWlOhTSaR227KLqRC9mV4JauDGy6QAcjfWvoYtc/19Q/AAAAP//AwBQ&#10;SwECLQAUAAYACAAAACEAtoM4kv4AAADhAQAAEwAAAAAAAAAAAAAAAAAAAAAAW0NvbnRlbnRfVHlw&#10;ZXNdLnhtbFBLAQItABQABgAIAAAAIQA4/SH/1gAAAJQBAAALAAAAAAAAAAAAAAAAAC8BAABfcmVs&#10;cy8ucmVsc1BLAQItABQABgAIAAAAIQCozppUvQEAAG0DAAAOAAAAAAAAAAAAAAAAAC4CAABkcnMv&#10;ZTJvRG9jLnhtbFBLAQItABQABgAIAAAAIQDo6dIb2gAAAAkBAAAPAAAAAAAAAAAAAAAAABcEAABk&#10;cnMvZG93bnJldi54bWxQSwUGAAAAAAQABADzAAAAHgUAAAAA&#10;" o:allowincell="f"/>
                </w:pict>
              </mc:Fallback>
            </mc:AlternateContent>
          </w:r>
        </w:p>
      </w:tc>
      <w:tc>
        <w:tcPr>
          <w:tcW w:w="6171" w:type="dxa"/>
          <w:vMerge w:val="restart"/>
          <w:vAlign w:val="center"/>
        </w:tcPr>
        <w:p w14:paraId="74A5A2AF" w14:textId="77777777" w:rsidR="006A0895" w:rsidRPr="00EA1AAD" w:rsidRDefault="006A0895" w:rsidP="00896C8F">
          <w:pPr>
            <w:pStyle w:val="Encabezado"/>
            <w:ind w:left="0"/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</w:pPr>
          <w:r w:rsidRPr="00030B65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FORMATO: 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IDENTIFICACIÓN DE SITUACIÓN ACTUAL DE LOS PROCESOS</w:t>
          </w:r>
        </w:p>
        <w:p w14:paraId="115EF7C2" w14:textId="77777777" w:rsidR="006A0895" w:rsidRPr="00EA1AAD" w:rsidRDefault="006A0895" w:rsidP="00896C8F">
          <w:pPr>
            <w:pStyle w:val="Encabezado"/>
            <w:ind w:left="0"/>
            <w:rPr>
              <w:rFonts w:ascii="Arial" w:hAnsi="Arial" w:cs="Arial"/>
              <w:b/>
              <w:sz w:val="8"/>
              <w:szCs w:val="18"/>
              <w:lang w:val="es-ES_tradnl"/>
            </w:rPr>
          </w:pPr>
        </w:p>
        <w:p w14:paraId="03537B69" w14:textId="59759719" w:rsidR="006A0895" w:rsidRPr="00030B65" w:rsidRDefault="006A0895" w:rsidP="00896C8F">
          <w:pPr>
            <w:pStyle w:val="Encabezado"/>
            <w:ind w:left="0"/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</w:pPr>
          <w:r w:rsidRPr="00EA1AAD">
            <w:rPr>
              <w:rFonts w:ascii="Arial" w:hAnsi="Arial" w:cs="Arial"/>
              <w:b/>
              <w:sz w:val="18"/>
              <w:szCs w:val="18"/>
            </w:rPr>
            <w:t xml:space="preserve">PROCESO:   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</w:t>
          </w:r>
          <w:r w:rsidR="00DC6908">
            <w:rPr>
              <w:rFonts w:ascii="Arial" w:hAnsi="Arial" w:cs="Arial"/>
              <w:bCs/>
              <w:sz w:val="18"/>
              <w:szCs w:val="18"/>
              <w:lang w:val="es-ES_tradnl"/>
            </w:rPr>
            <w:t>DIRECCIONAMIENTO ESTRATÉGICO</w:t>
          </w:r>
        </w:p>
      </w:tc>
      <w:tc>
        <w:tcPr>
          <w:tcW w:w="1843" w:type="dxa"/>
          <w:vAlign w:val="center"/>
        </w:tcPr>
        <w:p w14:paraId="34B22BE2" w14:textId="1EAFA9BC" w:rsidR="006A0895" w:rsidRPr="00EA1AAD" w:rsidRDefault="006A0895" w:rsidP="00EA1AAD">
          <w:pPr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EA1AAD">
            <w:rPr>
              <w:rFonts w:ascii="Arial" w:hAnsi="Arial" w:cs="Arial"/>
              <w:sz w:val="18"/>
              <w:szCs w:val="18"/>
            </w:rPr>
            <w:t>Versión: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</w:t>
          </w:r>
          <w:r w:rsidR="00DC6908">
            <w:rPr>
              <w:rFonts w:ascii="Arial" w:hAnsi="Arial" w:cs="Arial"/>
              <w:bCs/>
              <w:sz w:val="18"/>
              <w:szCs w:val="18"/>
              <w:lang w:val="es-ES_tradnl"/>
            </w:rPr>
            <w:t>2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.0</w:t>
          </w:r>
        </w:p>
      </w:tc>
    </w:tr>
    <w:tr w:rsidR="006A0895" w:rsidRPr="00030B65" w14:paraId="270982E6" w14:textId="77777777" w:rsidTr="00EA1AAD">
      <w:trPr>
        <w:cantSplit/>
        <w:trHeight w:val="397"/>
        <w:tblHeader/>
      </w:trPr>
      <w:tc>
        <w:tcPr>
          <w:tcW w:w="2334" w:type="dxa"/>
          <w:vMerge/>
          <w:vAlign w:val="center"/>
        </w:tcPr>
        <w:p w14:paraId="689A485D" w14:textId="77777777" w:rsidR="006A0895" w:rsidRPr="00030B65" w:rsidRDefault="006A0895" w:rsidP="00896C8F">
          <w:pPr>
            <w:ind w:left="142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6171" w:type="dxa"/>
          <w:vMerge/>
          <w:vAlign w:val="center"/>
        </w:tcPr>
        <w:p w14:paraId="01D6F8E5" w14:textId="77777777" w:rsidR="006A0895" w:rsidRPr="00030B65" w:rsidRDefault="006A0895" w:rsidP="00896C8F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1843" w:type="dxa"/>
          <w:vAlign w:val="center"/>
        </w:tcPr>
        <w:p w14:paraId="2F172C41" w14:textId="3B85FC9D" w:rsidR="006A0895" w:rsidRPr="00EA1AAD" w:rsidRDefault="006A0895" w:rsidP="00EA1AAD">
          <w:pPr>
            <w:pStyle w:val="Encabezado"/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EA1AAD">
            <w:rPr>
              <w:rFonts w:ascii="Arial" w:hAnsi="Arial" w:cs="Arial"/>
              <w:sz w:val="18"/>
              <w:szCs w:val="18"/>
            </w:rPr>
            <w:t>Fecha: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</w:t>
          </w:r>
          <w:r w:rsidR="00DC6908">
            <w:rPr>
              <w:rFonts w:ascii="Arial" w:hAnsi="Arial" w:cs="Arial"/>
              <w:bCs/>
              <w:sz w:val="18"/>
              <w:szCs w:val="18"/>
              <w:lang w:val="es-ES_tradnl"/>
            </w:rPr>
            <w:t>16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/0</w:t>
          </w:r>
          <w:r w:rsidR="00DC6908">
            <w:rPr>
              <w:rFonts w:ascii="Arial" w:hAnsi="Arial" w:cs="Arial"/>
              <w:bCs/>
              <w:sz w:val="18"/>
              <w:szCs w:val="18"/>
              <w:lang w:val="es-ES_tradnl"/>
            </w:rPr>
            <w:t>3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/20</w:t>
          </w:r>
          <w:r w:rsidR="00DC6908">
            <w:rPr>
              <w:rFonts w:ascii="Arial" w:hAnsi="Arial" w:cs="Arial"/>
              <w:bCs/>
              <w:sz w:val="18"/>
              <w:szCs w:val="18"/>
              <w:lang w:val="es-ES_tradnl"/>
            </w:rPr>
            <w:t>21</w:t>
          </w:r>
        </w:p>
      </w:tc>
    </w:tr>
    <w:tr w:rsidR="006A0895" w:rsidRPr="00030B65" w14:paraId="1DA39E1B" w14:textId="77777777" w:rsidTr="00EA1AAD">
      <w:trPr>
        <w:cantSplit/>
        <w:trHeight w:val="397"/>
        <w:tblHeader/>
      </w:trPr>
      <w:tc>
        <w:tcPr>
          <w:tcW w:w="2334" w:type="dxa"/>
          <w:vMerge/>
          <w:vAlign w:val="center"/>
        </w:tcPr>
        <w:p w14:paraId="32EF6E66" w14:textId="77777777" w:rsidR="006A0895" w:rsidRPr="00030B65" w:rsidRDefault="006A0895" w:rsidP="00896C8F">
          <w:pPr>
            <w:ind w:left="142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6171" w:type="dxa"/>
          <w:vMerge/>
          <w:vAlign w:val="center"/>
        </w:tcPr>
        <w:p w14:paraId="266B056A" w14:textId="77777777" w:rsidR="006A0895" w:rsidRPr="00030B65" w:rsidRDefault="006A0895" w:rsidP="00896C8F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1843" w:type="dxa"/>
          <w:vAlign w:val="center"/>
        </w:tcPr>
        <w:p w14:paraId="72BB7C7C" w14:textId="64AAB4C1" w:rsidR="006A0895" w:rsidRPr="00EA1AAD" w:rsidRDefault="006A0895" w:rsidP="00EA1AAD">
          <w:pPr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EA1AAD">
            <w:rPr>
              <w:rFonts w:ascii="Arial" w:hAnsi="Arial" w:cs="Arial"/>
              <w:sz w:val="18"/>
              <w:szCs w:val="18"/>
            </w:rPr>
            <w:t>Código: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</w:t>
          </w:r>
          <w:r w:rsidR="00DC6908">
            <w:rPr>
              <w:rFonts w:ascii="Arial" w:hAnsi="Arial" w:cs="Arial"/>
              <w:bCs/>
              <w:sz w:val="18"/>
              <w:szCs w:val="18"/>
              <w:lang w:val="es-ES_tradnl"/>
            </w:rPr>
            <w:t>DET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-F-19</w:t>
          </w:r>
        </w:p>
      </w:tc>
    </w:tr>
  </w:tbl>
  <w:p w14:paraId="28F52B6E" w14:textId="77777777" w:rsidR="006A0895" w:rsidRPr="006A0895" w:rsidRDefault="006A0895" w:rsidP="006A0895">
    <w:pPr>
      <w:pStyle w:val="Encabezad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81E"/>
    <w:multiLevelType w:val="hybridMultilevel"/>
    <w:tmpl w:val="DB7E2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30B65"/>
    <w:rsid w:val="000326D6"/>
    <w:rsid w:val="00047537"/>
    <w:rsid w:val="00063700"/>
    <w:rsid w:val="000638A5"/>
    <w:rsid w:val="000B5477"/>
    <w:rsid w:val="000D3D96"/>
    <w:rsid w:val="0010636F"/>
    <w:rsid w:val="00115FFA"/>
    <w:rsid w:val="001352FC"/>
    <w:rsid w:val="00177DCD"/>
    <w:rsid w:val="001D5A3C"/>
    <w:rsid w:val="001F038A"/>
    <w:rsid w:val="002063A6"/>
    <w:rsid w:val="00246F07"/>
    <w:rsid w:val="00250BE8"/>
    <w:rsid w:val="00286515"/>
    <w:rsid w:val="002A277C"/>
    <w:rsid w:val="002B419D"/>
    <w:rsid w:val="002E1AAC"/>
    <w:rsid w:val="002E3E82"/>
    <w:rsid w:val="003215E3"/>
    <w:rsid w:val="00322A7E"/>
    <w:rsid w:val="003557BB"/>
    <w:rsid w:val="00390FB8"/>
    <w:rsid w:val="003B2F04"/>
    <w:rsid w:val="003D0E5E"/>
    <w:rsid w:val="003D7F2C"/>
    <w:rsid w:val="004546D4"/>
    <w:rsid w:val="00466683"/>
    <w:rsid w:val="004A4909"/>
    <w:rsid w:val="004E5E93"/>
    <w:rsid w:val="004F56AF"/>
    <w:rsid w:val="00530471"/>
    <w:rsid w:val="00534D31"/>
    <w:rsid w:val="00572DB0"/>
    <w:rsid w:val="00573A0D"/>
    <w:rsid w:val="005C4F48"/>
    <w:rsid w:val="005F6974"/>
    <w:rsid w:val="00603FFB"/>
    <w:rsid w:val="006111D2"/>
    <w:rsid w:val="0063180E"/>
    <w:rsid w:val="00635A74"/>
    <w:rsid w:val="006559E1"/>
    <w:rsid w:val="00673F8A"/>
    <w:rsid w:val="00685354"/>
    <w:rsid w:val="0069540E"/>
    <w:rsid w:val="006A0895"/>
    <w:rsid w:val="006B51D2"/>
    <w:rsid w:val="006E64BD"/>
    <w:rsid w:val="00742DD4"/>
    <w:rsid w:val="007527C3"/>
    <w:rsid w:val="00790D80"/>
    <w:rsid w:val="007B1522"/>
    <w:rsid w:val="007C2908"/>
    <w:rsid w:val="007E421C"/>
    <w:rsid w:val="008344C2"/>
    <w:rsid w:val="008516F8"/>
    <w:rsid w:val="008540C3"/>
    <w:rsid w:val="008A17DB"/>
    <w:rsid w:val="008B7BB3"/>
    <w:rsid w:val="008C0E7D"/>
    <w:rsid w:val="008D15C8"/>
    <w:rsid w:val="008E1A82"/>
    <w:rsid w:val="00961175"/>
    <w:rsid w:val="0097414F"/>
    <w:rsid w:val="009A7350"/>
    <w:rsid w:val="009C56B6"/>
    <w:rsid w:val="00A10472"/>
    <w:rsid w:val="00A20AAC"/>
    <w:rsid w:val="00A33B12"/>
    <w:rsid w:val="00A872FC"/>
    <w:rsid w:val="00AC2AAB"/>
    <w:rsid w:val="00AD5373"/>
    <w:rsid w:val="00AF0DE8"/>
    <w:rsid w:val="00B36DF1"/>
    <w:rsid w:val="00B6004E"/>
    <w:rsid w:val="00BA1DB7"/>
    <w:rsid w:val="00C55D3E"/>
    <w:rsid w:val="00C71EDE"/>
    <w:rsid w:val="00C80C17"/>
    <w:rsid w:val="00C91723"/>
    <w:rsid w:val="00CC6998"/>
    <w:rsid w:val="00CE3634"/>
    <w:rsid w:val="00CE50F2"/>
    <w:rsid w:val="00D12BE5"/>
    <w:rsid w:val="00D416B4"/>
    <w:rsid w:val="00D72576"/>
    <w:rsid w:val="00D730BE"/>
    <w:rsid w:val="00DC6908"/>
    <w:rsid w:val="00DE2F6C"/>
    <w:rsid w:val="00DF45D2"/>
    <w:rsid w:val="00E2500A"/>
    <w:rsid w:val="00E25155"/>
    <w:rsid w:val="00E276C6"/>
    <w:rsid w:val="00E50502"/>
    <w:rsid w:val="00E64D44"/>
    <w:rsid w:val="00E67B89"/>
    <w:rsid w:val="00EA1AAD"/>
    <w:rsid w:val="00EA4824"/>
    <w:rsid w:val="00EA5575"/>
    <w:rsid w:val="00F00AF1"/>
    <w:rsid w:val="00F016E1"/>
    <w:rsid w:val="00F1770A"/>
    <w:rsid w:val="00F60AC8"/>
    <w:rsid w:val="00F67102"/>
    <w:rsid w:val="00FA4277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9DEC"/>
  <w15:docId w15:val="{79E4A0D1-835C-449A-8BAA-89A9F2F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67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0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BE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BE8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BE8"/>
    <w:rPr>
      <w:rFonts w:ascii="Arial Narrow" w:eastAsia="Times New Roman" w:hAnsi="Arial Narrow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4C743-C1EC-4E7C-924B-205B369A809A}"/>
</file>

<file path=customXml/itemProps2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2831C13A-9D68-4AF1-B970-68416CD81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Diana Catharine Corredor Gomez</cp:lastModifiedBy>
  <cp:revision>3</cp:revision>
  <dcterms:created xsi:type="dcterms:W3CDTF">2021-03-11T14:40:00Z</dcterms:created>
  <dcterms:modified xsi:type="dcterms:W3CDTF">2021-03-11T14:47:00Z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1358500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